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3A" w:rsidRPr="00900BA2" w:rsidRDefault="0088753A" w:rsidP="0088753A">
      <w:pPr>
        <w:rPr>
          <w:rFonts w:ascii="Times New Roman" w:hAnsi="Times New Roman"/>
          <w:b/>
          <w:bCs/>
          <w:sz w:val="32"/>
          <w:szCs w:val="28"/>
        </w:rPr>
      </w:pPr>
      <w:r w:rsidRPr="007C2C67">
        <w:rPr>
          <w:rFonts w:ascii="Times New Roman" w:hAnsi="Times New Roman"/>
          <w:b/>
          <w:bCs/>
          <w:sz w:val="32"/>
          <w:szCs w:val="28"/>
        </w:rPr>
        <w:t>Перспективный план работы с родителями во второй младшей группе «</w:t>
      </w:r>
      <w:r>
        <w:rPr>
          <w:rFonts w:ascii="Times New Roman" w:hAnsi="Times New Roman"/>
          <w:b/>
          <w:bCs/>
          <w:sz w:val="32"/>
          <w:szCs w:val="28"/>
        </w:rPr>
        <w:t>Неваляшка</w:t>
      </w:r>
      <w:r w:rsidRPr="007C2C67">
        <w:rPr>
          <w:rFonts w:ascii="Times New Roman" w:hAnsi="Times New Roman"/>
          <w:b/>
          <w:bCs/>
          <w:sz w:val="32"/>
          <w:szCs w:val="28"/>
        </w:rPr>
        <w:t>» на 201</w:t>
      </w:r>
      <w:r>
        <w:rPr>
          <w:rFonts w:ascii="Times New Roman" w:hAnsi="Times New Roman"/>
          <w:b/>
          <w:bCs/>
          <w:sz w:val="32"/>
          <w:szCs w:val="28"/>
        </w:rPr>
        <w:t>6-2017</w:t>
      </w:r>
      <w:r w:rsidRPr="007C2C67">
        <w:rPr>
          <w:rFonts w:ascii="Times New Roman" w:hAnsi="Times New Roman"/>
          <w:b/>
          <w:bCs/>
          <w:sz w:val="32"/>
          <w:szCs w:val="28"/>
        </w:rPr>
        <w:t xml:space="preserve"> учебный год</w:t>
      </w:r>
    </w:p>
    <w:tbl>
      <w:tblPr>
        <w:tblW w:w="10489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36"/>
        <w:gridCol w:w="4034"/>
        <w:gridCol w:w="3543"/>
      </w:tblGrid>
      <w:tr w:rsidR="0088753A" w:rsidRPr="00403A92" w:rsidTr="00B35755">
        <w:trPr>
          <w:jc w:val="center"/>
        </w:trPr>
        <w:tc>
          <w:tcPr>
            <w:tcW w:w="1276" w:type="dxa"/>
          </w:tcPr>
          <w:p w:rsidR="0088753A" w:rsidRPr="00C252F2" w:rsidRDefault="0088753A" w:rsidP="00B35755">
            <w:pPr>
              <w:spacing w:after="0"/>
              <w:ind w:left="540" w:hanging="5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Месяц/</w:t>
            </w: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 w:val="restart"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«Индивидуальные сведения о родителях»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hd w:val="clear" w:color="auto" w:fill="FFFFFF"/>
              <w:spacing w:after="0" w:line="315" w:lineRule="atLeast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Выявить изменения в адресах, телефонах, составах семьи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"Уютный добрый дом, нам весело живётся в нём"</w:t>
            </w:r>
          </w:p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Адаптационные мероприятия с вновь поступившими детьми</w:t>
            </w:r>
            <w:r w:rsidRPr="00C252F2">
              <w:rPr>
                <w:rFonts w:ascii="Times New Roman" w:eastAsia="Times New Roman" w:hAnsi="Times New Roman"/>
              </w:rPr>
              <w:t>.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hd w:val="clear" w:color="auto" w:fill="FFFFFF"/>
              <w:spacing w:after="0" w:line="315" w:lineRule="atLeast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Ознакомление родителей вновь прибывших детей с условиями жизни и воспитания в группе.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88753A" w:rsidRPr="00C252F2" w:rsidRDefault="0088753A" w:rsidP="00B35755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Консультация 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>«Развитие у детей наблюдательности во время прогулки»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>- Выставка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"Развиваемся играя"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hd w:val="clear" w:color="auto" w:fill="FFFFFF"/>
              <w:spacing w:after="0" w:line="300" w:lineRule="auto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Повышать психолого-педагогическую компетентность родителей.</w:t>
            </w:r>
          </w:p>
          <w:p w:rsidR="0088753A" w:rsidRPr="00C252F2" w:rsidRDefault="0088753A" w:rsidP="00B35755">
            <w:pPr>
              <w:shd w:val="clear" w:color="auto" w:fill="FFFFFF"/>
              <w:spacing w:after="0" w:line="300" w:lineRule="auto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hd w:val="clear" w:color="auto" w:fill="FFFFFF"/>
              <w:spacing w:after="0" w:line="300" w:lineRule="auto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Фото - отчёт по развитию мелкой моторики руки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Памятка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«Что должно быть в шкафчике у ребенка»</w:t>
            </w:r>
          </w:p>
        </w:tc>
        <w:tc>
          <w:tcPr>
            <w:tcW w:w="3543" w:type="dxa"/>
          </w:tcPr>
          <w:p w:rsidR="0088753A" w:rsidRDefault="0088753A" w:rsidP="00B35755">
            <w:pPr>
              <w:shd w:val="clear" w:color="auto" w:fill="FFFFFF"/>
              <w:spacing w:after="0" w:line="300" w:lineRule="auto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Помочь родителям обеспечить комфортное пребывание  ребёнка в ДОУ.</w:t>
            </w:r>
          </w:p>
          <w:p w:rsidR="0088753A" w:rsidRPr="00C252F2" w:rsidRDefault="0088753A" w:rsidP="00B35755">
            <w:pPr>
              <w:shd w:val="clear" w:color="auto" w:fill="FFFFFF"/>
              <w:spacing w:after="0" w:line="300" w:lineRule="auto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Совместная подготовка к учебному году.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Оформление информационного стенда 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 xml:space="preserve">Настроить родителей на плодотворную совместную работу по плану и правилам группы.  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 w:val="restart"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Папки-эстафеты для индивидуальных занятий родителями с детьми дома по основным образовательным областям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 xml:space="preserve">Вовлечение родителей в </w:t>
            </w:r>
            <w:proofErr w:type="spellStart"/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-образовательный процесс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Реализация в детском саду единых методов воспитания.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trHeight w:val="2506"/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>- Родительское собрание «Самообслуживание в жизни ребенка»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>- Выставка из природного материала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>"Листик жёлтый, листик жёлтый на дорожку упадёт..."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- Дать знания о необходимых для данного возраста навыках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- Привлечение родителей к этическому воспитанию детей</w:t>
            </w:r>
            <w:r w:rsidRPr="00C252F2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.</w:t>
            </w:r>
          </w:p>
        </w:tc>
      </w:tr>
      <w:tr w:rsidR="0088753A" w:rsidRPr="00403A92" w:rsidTr="00B35755">
        <w:trPr>
          <w:trHeight w:val="1346"/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массовые</w:t>
            </w:r>
          </w:p>
        </w:tc>
        <w:tc>
          <w:tcPr>
            <w:tcW w:w="4034" w:type="dxa"/>
            <w:tcBorders>
              <w:top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Праздник 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«Осень в гости к нам пришла»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получать положительные эмоции, развивать чувство коллективности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Пополнение родительского уголк</w:t>
            </w:r>
            <w:proofErr w:type="gram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а(</w:t>
            </w:r>
            <w:proofErr w:type="gram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стихи, пословицы: осень)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Пополнение «Портфолио воспитанника»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Консультация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 Я всё умею сам"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Повышать психолого-педагогическую компетентность родителей.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Дать знания о необходимых для данного возраста навыках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tcBorders>
              <w:top w:val="nil"/>
            </w:tcBorders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Формирование у ребёнка представлений о себе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Оказать родителям своевременную помощь по вопросам воспитания детей 3-4 лет, способствовать достижению единой точки зрения по этим вопросам.</w:t>
            </w:r>
          </w:p>
        </w:tc>
      </w:tr>
      <w:tr w:rsidR="0088753A" w:rsidRPr="00403A92" w:rsidTr="00B35755">
        <w:trPr>
          <w:trHeight w:val="561"/>
          <w:jc w:val="center"/>
        </w:trPr>
        <w:tc>
          <w:tcPr>
            <w:tcW w:w="1276" w:type="dxa"/>
            <w:vMerge w:val="restart"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массовые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Праздник  «День Матери» 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получать положительные эмоции, развивать чувство коллективности</w:t>
            </w:r>
          </w:p>
        </w:tc>
      </w:tr>
      <w:tr w:rsidR="0088753A" w:rsidRPr="00403A92" w:rsidTr="00B35755">
        <w:trPr>
          <w:trHeight w:val="1047"/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4034" w:type="dxa"/>
            <w:tcBorders>
              <w:top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Фото - выставка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"Мамины помощники"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Привлечение родителей к совместному созданию с детьми фотографий.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Консультация «Возрастные особенности детей 3-4 лет»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Консультация</w:t>
            </w:r>
          </w:p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"Тише, Танечка, не </w:t>
            </w: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плачь..</w:t>
            </w:r>
            <w:proofErr w:type="gram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."</w:t>
            </w:r>
            <w:proofErr w:type="gram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(несколько причин детской истерики)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Повышать психолого-педагогическую компетентность родителей.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Буклет 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"Кризис трёх лет</w:t>
            </w:r>
            <w:proofErr w:type="gram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советы родителям"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Памятка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"Профилактика гриппа"</w:t>
            </w:r>
          </w:p>
          <w:p w:rsidR="0088753A" w:rsidRPr="00C252F2" w:rsidRDefault="0088753A" w:rsidP="00B35755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Пополнение рубрики "</w:t>
            </w:r>
            <w:proofErr w:type="spell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Смешарики</w:t>
            </w:r>
            <w:proofErr w:type="spell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 в родительском уголке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Знакомство с современными системами семе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ного воспитания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Снизить заболеваемость детей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Сформировать позитивный настрой в родительском микроклимате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О кризисе трёх лет и детских капризах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Знакомство с современными системами семе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ного воспитания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 w:val="restart"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массовые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Праздник "Новый год"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_______________________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получать положительные эмоции, развивать чувство коллективности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"К деткам ёлочка пришла"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Трудовая акция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"Снежная фантазия"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Привлечение родителей к этическому воспитанию детей</w:t>
            </w:r>
            <w:r w:rsidRPr="00C252F2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.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Организация совместной деятельности по оформлению участка зимними постройками.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br/>
              <w:t>Положительные эмоции всех участников, оздоровление.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Консультация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"Советы врача: зимние травмы"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Консультация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"Чтобы праздник был в радость"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Пополнение родительского уголк</w:t>
            </w:r>
            <w:proofErr w:type="gram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а(</w:t>
            </w:r>
            <w:proofErr w:type="gram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стихи, пословицы: зима)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Пополнение «Портфолио воспитанника»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Снизить заболеваемость детей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Оказать родителям своевременную помощь по вопросам воспитания детей 3-4 лет, способствовать достижению единой точки зрения по этим вопросам.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Папка - раскладушка "Развитие речи через общение"</w:t>
            </w:r>
          </w:p>
          <w:p w:rsidR="0088753A" w:rsidRPr="00C252F2" w:rsidRDefault="0088753A" w:rsidP="00B35755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Пополнение рубрики "</w:t>
            </w:r>
            <w:proofErr w:type="spell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Смешарики</w:t>
            </w:r>
            <w:proofErr w:type="spell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 в родительском уголке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Повысить уровень  компетентности родителей в вопросах речевого развития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Сформировать позитивный настрой в родительском микроклимате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Подготовка костюмов к новому году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>- Предновогодние советы родителям.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у детей и родителей интерес к совместному творчеству.  </w:t>
            </w:r>
          </w:p>
        </w:tc>
      </w:tr>
      <w:tr w:rsidR="0088753A" w:rsidRPr="00403A92" w:rsidTr="00B35755">
        <w:trPr>
          <w:trHeight w:val="1104"/>
          <w:jc w:val="center"/>
        </w:trPr>
        <w:tc>
          <w:tcPr>
            <w:tcW w:w="1276" w:type="dxa"/>
            <w:vMerge w:val="restart"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4034" w:type="dxa"/>
          </w:tcPr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Род</w:t>
            </w:r>
            <w:proofErr w:type="gram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обрание "Бережём здоровье с детства, или 10 заповедей здоровья"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Пропаганда здорового образа жизни в семье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34" w:type="dxa"/>
          </w:tcPr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"Профилактика плоскостопия"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Формирование у родителей устойчивой мотивации к сохранению и укреплению здоровья своих детей.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Беседы и советы по теме.</w:t>
            </w: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br/>
              <w:t>«Что и как читаем дома?».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8753A" w:rsidRPr="00C252F2" w:rsidRDefault="0088753A" w:rsidP="00B35755">
            <w:pPr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Знакомство с современными системами семе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ного воспитания</w:t>
            </w:r>
          </w:p>
        </w:tc>
      </w:tr>
      <w:tr w:rsidR="0088753A" w:rsidRPr="00403A92" w:rsidTr="00B35755">
        <w:trPr>
          <w:trHeight w:val="935"/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8753A" w:rsidRPr="00C252F2" w:rsidRDefault="0088753A" w:rsidP="00B35755">
            <w:pPr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4034" w:type="dxa"/>
            <w:tcBorders>
              <w:top w:val="single" w:sz="4" w:space="0" w:color="auto"/>
            </w:tcBorders>
          </w:tcPr>
          <w:p w:rsidR="0088753A" w:rsidRDefault="0088753A" w:rsidP="00B35755">
            <w:pPr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Буклет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"У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пражнения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для профилактики плоскостопия"</w:t>
            </w:r>
          </w:p>
          <w:p w:rsidR="0088753A" w:rsidRDefault="0088753A" w:rsidP="00B35755">
            <w:pPr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753A" w:rsidRPr="00C252F2" w:rsidRDefault="0088753A" w:rsidP="00B35755">
            <w:pPr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Папка</w:t>
            </w: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-раскладушка "Крещение"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8753A" w:rsidRDefault="0088753A" w:rsidP="00B35755">
            <w:pPr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у родителей устойчивой мотивации к сохранению и укреплению здоровья детей.</w:t>
            </w:r>
          </w:p>
          <w:p w:rsidR="0088753A" w:rsidRPr="00C252F2" w:rsidRDefault="0088753A" w:rsidP="00B35755">
            <w:pPr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Оказать содействие в приобщении детей к культурным ценностям</w:t>
            </w:r>
          </w:p>
        </w:tc>
      </w:tr>
      <w:tr w:rsidR="0088753A" w:rsidRPr="00403A92" w:rsidTr="00B35755">
        <w:trPr>
          <w:trHeight w:val="318"/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массовые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Праздник </w:t>
            </w:r>
            <w:proofErr w:type="gram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"Дню защитника отечества"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«Вместе с папой  поиграть хочу»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получать положительные эмоции, развивать чувство коллективности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"Юные капитаны"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Воспитывать у детей желание порадовать близкого человека, проявлять творчество.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 w:val="restart"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</w:t>
            </w: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онные</w:t>
            </w:r>
          </w:p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Консультация 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"Прогулки с малышом"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Повышать психолого-педагогическую 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компетентность родителей.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Пополнение рубрики "</w:t>
            </w:r>
            <w:proofErr w:type="spell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Смешарики</w:t>
            </w:r>
            <w:proofErr w:type="spell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 в родительском уголке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Сформировать позитивный настрой в родительском микроклимате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 w:val="restart"/>
            <w:tcBorders>
              <w:top w:val="nil"/>
            </w:tcBorders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О затруднениях в усвоении программного материала</w:t>
            </w:r>
          </w:p>
        </w:tc>
        <w:tc>
          <w:tcPr>
            <w:tcW w:w="3543" w:type="dxa"/>
          </w:tcPr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8A3">
              <w:rPr>
                <w:rFonts w:ascii="Times New Roman" w:eastAsia="Times New Roman" w:hAnsi="Times New Roman"/>
                <w:sz w:val="24"/>
                <w:szCs w:val="24"/>
              </w:rPr>
              <w:t>Оказать родителям своевременную помощь по вопросам воспитания детей 3-4 лет, способствовать достижению единой точки зрения по этим вопросам.</w:t>
            </w:r>
          </w:p>
          <w:p w:rsidR="0088753A" w:rsidRPr="00DD78A3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массовые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Праздник </w:t>
            </w:r>
            <w:proofErr w:type="gram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"Дню 8-е марта"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________________________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получать положительные эмоции, развивать чувство коллективности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 w:val="restart"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Выставка "Цветочный рай"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753A" w:rsidRPr="00C252F2" w:rsidRDefault="0088753A" w:rsidP="00B35755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Трудовая акция "Луковая грядка"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Воспитывать у детей желание порадовать близкого человека, проявлять творчество.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Привлечь родителей к экологическому воспитанию детей, совместному труду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trHeight w:val="935"/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8753A" w:rsidRPr="00C252F2" w:rsidRDefault="0088753A" w:rsidP="00B35755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4034" w:type="dxa"/>
            <w:tcBorders>
              <w:top w:val="single" w:sz="4" w:space="0" w:color="auto"/>
            </w:tcBorders>
          </w:tcPr>
          <w:p w:rsidR="0088753A" w:rsidRPr="00C252F2" w:rsidRDefault="0088753A" w:rsidP="00B35755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Речевое развитие ребёнка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Выявить  уровень  компетентности родителей в вопросах речевого развития, для оказания индивидуальной помощи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trHeight w:val="355"/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Пополнение родительского уголк</w:t>
            </w:r>
            <w:proofErr w:type="gram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а(</w:t>
            </w:r>
            <w:proofErr w:type="gram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стихи, пословицы: весна)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Пополнение «Портфолио воспитанника»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Консультация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"Где искать ответы на вопросы "про это..."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- Консультация "Игры </w:t>
            </w: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способствующие развитию речи"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Настроить родителей на плодотворную совместную работу по плану и правилам группы.  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Знакомство с современными системами семе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ного воспитания</w:t>
            </w:r>
          </w:p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 xml:space="preserve">овлечение родителей в 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тельный процесс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Буклет "Развитие речи"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овлечение родителей в образова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тельный процесс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«Как предупредить весенний  авитаминоз»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Снизить заболеваемость детей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массовые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Развлечение "Весна в лесу"</w:t>
            </w:r>
          </w:p>
        </w:tc>
        <w:tc>
          <w:tcPr>
            <w:tcW w:w="3543" w:type="dxa"/>
          </w:tcPr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получить положительные эмоции.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 w:val="restart"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Выставка совместного творчества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"Весенний мотив"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</w:t>
            </w: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ыставка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"Космические дали"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весне, космосе.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34" w:type="dxa"/>
          </w:tcPr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Консультация "10 способов привить ребёнку любовь к природе"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Повышать психолого-педагогическую компетентность родителей.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Пополнение рубрики "</w:t>
            </w:r>
            <w:proofErr w:type="spell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Смешарики</w:t>
            </w:r>
            <w:proofErr w:type="spell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 в родительском уголке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Сформировать позитивный настрой в родительском микроклимате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Беседы </w:t>
            </w:r>
            <w:proofErr w:type="gram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gram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особенностях поведения детей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Оказать родителям своевременную помощь по вопросам воспитания детей 3-4 лет, способствовать достижению единой точки зрения по этим вопросам.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4034" w:type="dxa"/>
          </w:tcPr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родительское собрание "Детские страхи"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- выставка 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"В день Победы - праздничный салют"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Акция 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«День добрых дел» по благоустройству территории детского сада.</w:t>
            </w:r>
          </w:p>
          <w:p w:rsidR="0088753A" w:rsidRPr="00C252F2" w:rsidRDefault="0088753A" w:rsidP="00B35755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Профилактика возникновения детских страхов и тревожности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Привлечение родителей к патриотическому воспитанию детей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Привлечь родителей к экологическому воспитанию детей, совместному труду; сплочение в общем деле.</w:t>
            </w:r>
          </w:p>
        </w:tc>
      </w:tr>
      <w:tr w:rsidR="0088753A" w:rsidRPr="00403A92" w:rsidTr="00B35755">
        <w:trPr>
          <w:trHeight w:val="2576"/>
          <w:jc w:val="center"/>
        </w:trPr>
        <w:tc>
          <w:tcPr>
            <w:tcW w:w="1276" w:type="dxa"/>
            <w:vMerge w:val="restart"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</w:t>
            </w:r>
          </w:p>
          <w:p w:rsidR="0088753A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"Не кричите на детей"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Консультация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"Ребёнок должен смеяться"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Оказать родителям своевременную помощь по вопросам воспитания детей 3-4 лет, способствовать достижению единой точки зрения по этим вопросам.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Папка - раскладушка "Особенности летнего отдыха"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Повышать психолого-педагогическую компетентность родителей</w:t>
            </w:r>
          </w:p>
        </w:tc>
      </w:tr>
      <w:tr w:rsidR="0088753A" w:rsidRPr="00403A92" w:rsidTr="00B35755">
        <w:trPr>
          <w:jc w:val="center"/>
        </w:trPr>
        <w:tc>
          <w:tcPr>
            <w:tcW w:w="1276" w:type="dxa"/>
            <w:vMerge/>
          </w:tcPr>
          <w:p w:rsidR="0088753A" w:rsidRPr="00C252F2" w:rsidRDefault="0088753A" w:rsidP="00B3575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8753A" w:rsidRPr="00C252F2" w:rsidRDefault="0088753A" w:rsidP="00B35755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4034" w:type="dxa"/>
          </w:tcPr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Успехи 2-й младшей группы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(результаты диагностики)</w:t>
            </w:r>
          </w:p>
        </w:tc>
        <w:tc>
          <w:tcPr>
            <w:tcW w:w="3543" w:type="dxa"/>
          </w:tcPr>
          <w:p w:rsidR="0088753A" w:rsidRPr="00C252F2" w:rsidRDefault="0088753A" w:rsidP="00B35755">
            <w:pPr>
              <w:shd w:val="clear" w:color="auto" w:fill="FFFFFF"/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Изучение  закономерностей разв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тия ребенка</w:t>
            </w:r>
          </w:p>
          <w:p w:rsidR="0088753A" w:rsidRPr="00C252F2" w:rsidRDefault="0088753A" w:rsidP="00B35755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8753A" w:rsidRDefault="0088753A" w:rsidP="0088753A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:rsidR="00EE780F" w:rsidRDefault="00EE780F">
      <w:bookmarkStart w:id="0" w:name="_GoBack"/>
      <w:bookmarkEnd w:id="0"/>
    </w:p>
    <w:sectPr w:rsidR="00EE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3A"/>
    <w:rsid w:val="0088753A"/>
    <w:rsid w:val="00E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2019-09-12T04:48:00Z</dcterms:created>
  <dcterms:modified xsi:type="dcterms:W3CDTF">2019-09-12T04:49:00Z</dcterms:modified>
</cp:coreProperties>
</file>