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DB" w:rsidRDefault="008F3FDB" w:rsidP="008F3FDB">
      <w:pPr>
        <w:jc w:val="center"/>
        <w:rPr>
          <w:rFonts w:ascii="Times New Roman" w:hAnsi="Times New Roman"/>
          <w:b/>
          <w:bCs/>
          <w:sz w:val="28"/>
          <w:szCs w:val="28"/>
        </w:rPr>
      </w:pPr>
    </w:p>
    <w:p w:rsidR="008F3FDB" w:rsidRDefault="008F3FDB" w:rsidP="008F3FDB">
      <w:pPr>
        <w:jc w:val="center"/>
        <w:rPr>
          <w:rFonts w:ascii="Times New Roman" w:hAnsi="Times New Roman"/>
          <w:b/>
          <w:bCs/>
          <w:sz w:val="28"/>
          <w:szCs w:val="28"/>
        </w:rPr>
      </w:pPr>
      <w:r>
        <w:rPr>
          <w:rFonts w:ascii="Times New Roman" w:eastAsia="Calibri" w:hAnsi="Times New Roman" w:cs="Times New Roman"/>
          <w:b/>
          <w:bCs/>
          <w:sz w:val="28"/>
          <w:szCs w:val="28"/>
        </w:rPr>
        <w:t xml:space="preserve">Муниципальное казенное дошкольное образовательное учреждение </w:t>
      </w:r>
    </w:p>
    <w:p w:rsidR="008F3FDB" w:rsidRPr="000303BE" w:rsidRDefault="008F3FDB" w:rsidP="008F3FDB">
      <w:pPr>
        <w:jc w:val="center"/>
        <w:rPr>
          <w:rFonts w:ascii="Times New Roman" w:eastAsia="Calibri" w:hAnsi="Times New Roman" w:cs="Times New Roman"/>
          <w:b/>
          <w:bCs/>
          <w:sz w:val="28"/>
          <w:szCs w:val="28"/>
        </w:rPr>
      </w:pPr>
      <w:r w:rsidRPr="000303BE">
        <w:rPr>
          <w:rFonts w:ascii="Times New Roman" w:eastAsia="Calibri" w:hAnsi="Times New Roman" w:cs="Times New Roman"/>
          <w:b/>
          <w:bCs/>
          <w:sz w:val="28"/>
          <w:szCs w:val="28"/>
        </w:rPr>
        <w:t>Северного района</w:t>
      </w:r>
      <w:r>
        <w:rPr>
          <w:rFonts w:ascii="Times New Roman" w:eastAsia="Calibri" w:hAnsi="Times New Roman" w:cs="Times New Roman"/>
          <w:b/>
          <w:bCs/>
          <w:sz w:val="28"/>
          <w:szCs w:val="28"/>
        </w:rPr>
        <w:t xml:space="preserve"> Новосибирской области детский  сад</w:t>
      </w:r>
      <w:r w:rsidRPr="000303BE">
        <w:rPr>
          <w:rFonts w:ascii="Times New Roman" w:eastAsia="Calibri" w:hAnsi="Times New Roman" w:cs="Times New Roman"/>
          <w:b/>
          <w:bCs/>
          <w:sz w:val="28"/>
          <w:szCs w:val="28"/>
        </w:rPr>
        <w:t xml:space="preserve"> «С</w:t>
      </w:r>
      <w:r>
        <w:rPr>
          <w:rFonts w:ascii="Times New Roman" w:eastAsia="Calibri" w:hAnsi="Times New Roman" w:cs="Times New Roman"/>
          <w:b/>
          <w:bCs/>
          <w:sz w:val="28"/>
          <w:szCs w:val="28"/>
        </w:rPr>
        <w:t>казка</w:t>
      </w:r>
      <w:r w:rsidRPr="000303BE">
        <w:rPr>
          <w:rFonts w:ascii="Times New Roman" w:eastAsia="Calibri" w:hAnsi="Times New Roman" w:cs="Times New Roman"/>
          <w:b/>
          <w:bCs/>
          <w:sz w:val="28"/>
          <w:szCs w:val="28"/>
        </w:rPr>
        <w:t>»</w:t>
      </w:r>
    </w:p>
    <w:p w:rsidR="008F3FDB" w:rsidRDefault="008F3FDB" w:rsidP="008F3FDB">
      <w:pPr>
        <w:rPr>
          <w:rFonts w:ascii="Times New Roman" w:eastAsia="Calibri" w:hAnsi="Times New Roman" w:cs="Times New Roman"/>
          <w:sz w:val="28"/>
          <w:szCs w:val="28"/>
        </w:rPr>
      </w:pPr>
    </w:p>
    <w:p w:rsidR="008F3FDB" w:rsidRPr="007C2C67" w:rsidRDefault="008F3FDB" w:rsidP="008F3FDB">
      <w:pPr>
        <w:rPr>
          <w:rFonts w:ascii="Times New Roman" w:eastAsia="Calibri" w:hAnsi="Times New Roman" w:cs="Times New Roman"/>
          <w:sz w:val="28"/>
          <w:szCs w:val="28"/>
        </w:rPr>
      </w:pPr>
    </w:p>
    <w:tbl>
      <w:tblPr>
        <w:tblpPr w:leftFromText="180" w:rightFromText="180" w:bottomFromText="200"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680"/>
      </w:tblGrid>
      <w:tr w:rsidR="008F3FDB" w:rsidRPr="00497758" w:rsidTr="00FC38F3">
        <w:tc>
          <w:tcPr>
            <w:tcW w:w="6408" w:type="dxa"/>
            <w:tcBorders>
              <w:top w:val="nil"/>
              <w:left w:val="nil"/>
              <w:bottom w:val="nil"/>
              <w:right w:val="nil"/>
            </w:tcBorders>
          </w:tcPr>
          <w:p w:rsidR="008F3FDB" w:rsidRPr="000303BE" w:rsidRDefault="008F3FDB" w:rsidP="00FC38F3">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       </w:t>
            </w:r>
            <w:r w:rsidRPr="000303BE">
              <w:rPr>
                <w:rFonts w:ascii="Times New Roman" w:eastAsia="Calibri" w:hAnsi="Times New Roman" w:cs="Times New Roman"/>
                <w:sz w:val="24"/>
                <w:szCs w:val="24"/>
              </w:rPr>
              <w:t>ПРИНЯТО</w:t>
            </w:r>
          </w:p>
          <w:p w:rsidR="008F3FDB" w:rsidRPr="000303BE" w:rsidRDefault="008F3FDB" w:rsidP="00FC38F3">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       </w:t>
            </w:r>
            <w:r w:rsidRPr="000303BE">
              <w:rPr>
                <w:rFonts w:ascii="Times New Roman" w:eastAsia="Calibri" w:hAnsi="Times New Roman" w:cs="Times New Roman"/>
                <w:sz w:val="24"/>
                <w:szCs w:val="24"/>
              </w:rPr>
              <w:t xml:space="preserve">решением педагогического совета </w:t>
            </w:r>
          </w:p>
          <w:p w:rsidR="008F3FDB" w:rsidRPr="000303BE" w:rsidRDefault="008F3FDB" w:rsidP="00FC38F3">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       </w:t>
            </w:r>
            <w:r w:rsidRPr="000303BE">
              <w:rPr>
                <w:rFonts w:ascii="Times New Roman" w:eastAsia="Calibri" w:hAnsi="Times New Roman" w:cs="Times New Roman"/>
                <w:sz w:val="24"/>
                <w:szCs w:val="24"/>
              </w:rPr>
              <w:t xml:space="preserve">Протокол №________ </w:t>
            </w:r>
          </w:p>
          <w:p w:rsidR="008F3FDB" w:rsidRPr="000303BE" w:rsidRDefault="008F3FDB" w:rsidP="00FC38F3">
            <w:pPr>
              <w:spacing w:after="0" w:line="240" w:lineRule="auto"/>
              <w:rPr>
                <w:rFonts w:ascii="Times New Roman" w:eastAsia="Calibri" w:hAnsi="Times New Roman" w:cs="Times New Roman"/>
                <w:b/>
                <w:bCs/>
                <w:sz w:val="24"/>
                <w:szCs w:val="24"/>
              </w:rPr>
            </w:pPr>
            <w:r>
              <w:rPr>
                <w:rFonts w:ascii="Times New Roman" w:hAnsi="Times New Roman"/>
                <w:sz w:val="24"/>
                <w:szCs w:val="24"/>
              </w:rPr>
              <w:t xml:space="preserve">       </w:t>
            </w:r>
            <w:r w:rsidRPr="000303BE">
              <w:rPr>
                <w:rFonts w:ascii="Times New Roman" w:eastAsia="Calibri" w:hAnsi="Times New Roman" w:cs="Times New Roman"/>
                <w:sz w:val="24"/>
                <w:szCs w:val="24"/>
              </w:rPr>
              <w:t>от «_____» ______________20___  г.</w:t>
            </w:r>
          </w:p>
          <w:p w:rsidR="008F3FDB" w:rsidRPr="000303BE" w:rsidRDefault="008F3FDB" w:rsidP="00FC38F3">
            <w:pPr>
              <w:rPr>
                <w:rFonts w:ascii="Times New Roman" w:eastAsia="Calibri" w:hAnsi="Times New Roman" w:cs="Times New Roman"/>
                <w:sz w:val="24"/>
                <w:szCs w:val="24"/>
              </w:rPr>
            </w:pPr>
          </w:p>
        </w:tc>
        <w:tc>
          <w:tcPr>
            <w:tcW w:w="4680" w:type="dxa"/>
            <w:tcBorders>
              <w:top w:val="nil"/>
              <w:left w:val="nil"/>
              <w:bottom w:val="nil"/>
              <w:right w:val="nil"/>
            </w:tcBorders>
          </w:tcPr>
          <w:p w:rsidR="008F3FDB" w:rsidRPr="000303BE" w:rsidRDefault="008F3FDB" w:rsidP="00FC38F3">
            <w:pPr>
              <w:spacing w:after="0" w:line="240" w:lineRule="auto"/>
              <w:jc w:val="right"/>
              <w:rPr>
                <w:rFonts w:ascii="Times New Roman" w:eastAsia="Calibri" w:hAnsi="Times New Roman" w:cs="Times New Roman"/>
                <w:sz w:val="24"/>
                <w:szCs w:val="24"/>
              </w:rPr>
            </w:pPr>
            <w:r w:rsidRPr="000303BE">
              <w:rPr>
                <w:rFonts w:ascii="Times New Roman" w:eastAsia="Calibri" w:hAnsi="Times New Roman" w:cs="Times New Roman"/>
                <w:sz w:val="24"/>
                <w:szCs w:val="24"/>
              </w:rPr>
              <w:t xml:space="preserve">                     УТВЕРЖДЕНО</w:t>
            </w:r>
          </w:p>
          <w:p w:rsidR="008F3FDB" w:rsidRPr="000303BE" w:rsidRDefault="008F3FDB" w:rsidP="00FC38F3">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З</w:t>
            </w:r>
            <w:r w:rsidRPr="000303BE">
              <w:rPr>
                <w:rFonts w:ascii="Times New Roman" w:eastAsia="Calibri" w:hAnsi="Times New Roman" w:cs="Times New Roman"/>
                <w:sz w:val="24"/>
                <w:szCs w:val="24"/>
              </w:rPr>
              <w:t>аведующ</w:t>
            </w:r>
            <w:r>
              <w:rPr>
                <w:rFonts w:ascii="Times New Roman" w:eastAsia="Calibri" w:hAnsi="Times New Roman" w:cs="Times New Roman"/>
                <w:sz w:val="24"/>
                <w:szCs w:val="24"/>
              </w:rPr>
              <w:t>ая</w:t>
            </w:r>
            <w:r w:rsidRPr="000303BE">
              <w:rPr>
                <w:rFonts w:ascii="Times New Roman" w:eastAsia="Calibri" w:hAnsi="Times New Roman" w:cs="Times New Roman"/>
                <w:sz w:val="24"/>
                <w:szCs w:val="24"/>
              </w:rPr>
              <w:t xml:space="preserve">  МКДОУ Северн</w:t>
            </w:r>
            <w:r>
              <w:rPr>
                <w:rFonts w:ascii="Times New Roman" w:eastAsia="Calibri" w:hAnsi="Times New Roman" w:cs="Times New Roman"/>
                <w:sz w:val="24"/>
                <w:szCs w:val="24"/>
              </w:rPr>
              <w:t>ого</w:t>
            </w:r>
            <w:r w:rsidRPr="000303BE">
              <w:rPr>
                <w:rFonts w:ascii="Times New Roman" w:eastAsia="Calibri" w:hAnsi="Times New Roman" w:cs="Times New Roman"/>
                <w:sz w:val="24"/>
                <w:szCs w:val="24"/>
              </w:rPr>
              <w:t xml:space="preserve"> детск</w:t>
            </w:r>
            <w:r>
              <w:rPr>
                <w:rFonts w:ascii="Times New Roman" w:eastAsia="Calibri" w:hAnsi="Times New Roman" w:cs="Times New Roman"/>
                <w:sz w:val="24"/>
                <w:szCs w:val="24"/>
              </w:rPr>
              <w:t>ого</w:t>
            </w:r>
            <w:r w:rsidRPr="000303BE">
              <w:rPr>
                <w:rFonts w:ascii="Times New Roman" w:eastAsia="Calibri" w:hAnsi="Times New Roman" w:cs="Times New Roman"/>
                <w:sz w:val="24"/>
                <w:szCs w:val="24"/>
              </w:rPr>
              <w:t xml:space="preserve"> сад</w:t>
            </w:r>
            <w:r>
              <w:rPr>
                <w:rFonts w:ascii="Times New Roman" w:eastAsia="Calibri" w:hAnsi="Times New Roman" w:cs="Times New Roman"/>
                <w:sz w:val="24"/>
                <w:szCs w:val="24"/>
              </w:rPr>
              <w:t xml:space="preserve">а </w:t>
            </w:r>
            <w:r w:rsidRPr="000303BE">
              <w:rPr>
                <w:rFonts w:ascii="Times New Roman" w:eastAsia="Calibri" w:hAnsi="Times New Roman" w:cs="Times New Roman"/>
                <w:sz w:val="24"/>
                <w:szCs w:val="24"/>
              </w:rPr>
              <w:t>«С</w:t>
            </w:r>
            <w:r>
              <w:rPr>
                <w:rFonts w:ascii="Times New Roman" w:eastAsia="Calibri" w:hAnsi="Times New Roman" w:cs="Times New Roman"/>
                <w:sz w:val="24"/>
                <w:szCs w:val="24"/>
              </w:rPr>
              <w:t>казка</w:t>
            </w:r>
            <w:r w:rsidRPr="000303BE">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Пермякова</w:t>
            </w:r>
            <w:proofErr w:type="spellEnd"/>
            <w:r>
              <w:rPr>
                <w:rFonts w:ascii="Times New Roman" w:eastAsia="Calibri" w:hAnsi="Times New Roman" w:cs="Times New Roman"/>
                <w:sz w:val="24"/>
                <w:szCs w:val="24"/>
              </w:rPr>
              <w:t xml:space="preserve"> Н.В.</w:t>
            </w:r>
            <w:r w:rsidRPr="000303BE">
              <w:rPr>
                <w:rFonts w:ascii="Times New Roman" w:eastAsia="Calibri" w:hAnsi="Times New Roman" w:cs="Times New Roman"/>
                <w:sz w:val="24"/>
                <w:szCs w:val="24"/>
              </w:rPr>
              <w:t xml:space="preserve">. </w:t>
            </w:r>
          </w:p>
          <w:p w:rsidR="008F3FDB" w:rsidRDefault="008F3FDB" w:rsidP="00FC38F3">
            <w:pPr>
              <w:spacing w:after="0" w:line="240" w:lineRule="auto"/>
              <w:jc w:val="right"/>
              <w:rPr>
                <w:rFonts w:ascii="Times New Roman" w:eastAsia="Calibri" w:hAnsi="Times New Roman" w:cs="Times New Roman"/>
                <w:sz w:val="24"/>
                <w:szCs w:val="24"/>
              </w:rPr>
            </w:pPr>
          </w:p>
          <w:p w:rsidR="008F3FDB" w:rsidRPr="000303BE" w:rsidRDefault="008F3FDB" w:rsidP="00FC38F3">
            <w:pPr>
              <w:spacing w:after="0" w:line="240" w:lineRule="auto"/>
              <w:jc w:val="right"/>
              <w:rPr>
                <w:rFonts w:ascii="Times New Roman" w:eastAsia="Calibri" w:hAnsi="Times New Roman" w:cs="Times New Roman"/>
                <w:sz w:val="24"/>
                <w:szCs w:val="24"/>
              </w:rPr>
            </w:pPr>
            <w:r w:rsidRPr="000303BE">
              <w:rPr>
                <w:rFonts w:ascii="Times New Roman" w:eastAsia="Calibri" w:hAnsi="Times New Roman" w:cs="Times New Roman"/>
                <w:sz w:val="24"/>
                <w:szCs w:val="24"/>
              </w:rPr>
              <w:t>Приказ № ___ от «___» ____20___  г.</w:t>
            </w:r>
          </w:p>
        </w:tc>
      </w:tr>
    </w:tbl>
    <w:p w:rsidR="00E830AB" w:rsidRDefault="00E830AB" w:rsidP="008F3FDB">
      <w:pPr>
        <w:jc w:val="center"/>
        <w:rPr>
          <w:rFonts w:ascii="Impact" w:eastAsia="Calibri" w:hAnsi="Impact" w:cs="Times New Roman"/>
          <w:color w:val="0000FF"/>
          <w:sz w:val="48"/>
          <w:szCs w:val="48"/>
        </w:rPr>
      </w:pPr>
    </w:p>
    <w:p w:rsidR="00E830AB" w:rsidRDefault="00E830AB" w:rsidP="008F3FDB">
      <w:pPr>
        <w:jc w:val="center"/>
        <w:rPr>
          <w:rFonts w:ascii="Impact" w:eastAsia="Calibri" w:hAnsi="Impact" w:cs="Times New Roman"/>
          <w:color w:val="0000FF"/>
          <w:sz w:val="48"/>
          <w:szCs w:val="48"/>
        </w:rPr>
      </w:pPr>
    </w:p>
    <w:p w:rsidR="008F3FDB" w:rsidRPr="00E830AB" w:rsidRDefault="008F3FDB" w:rsidP="008F3FDB">
      <w:pPr>
        <w:jc w:val="center"/>
        <w:rPr>
          <w:rFonts w:ascii="Impact" w:hAnsi="Impact"/>
          <w:color w:val="0000FF"/>
          <w:sz w:val="48"/>
          <w:szCs w:val="48"/>
        </w:rPr>
      </w:pPr>
      <w:r w:rsidRPr="00E830AB">
        <w:rPr>
          <w:rFonts w:ascii="Impact" w:eastAsia="Calibri" w:hAnsi="Impact" w:cs="Times New Roman"/>
          <w:color w:val="0000FF"/>
          <w:sz w:val="48"/>
          <w:szCs w:val="48"/>
        </w:rPr>
        <w:t>ПРОГРАММА</w:t>
      </w:r>
    </w:p>
    <w:p w:rsidR="008F3FDB" w:rsidRPr="00E830AB" w:rsidRDefault="008F3FDB" w:rsidP="008F3FDB">
      <w:pPr>
        <w:jc w:val="center"/>
        <w:rPr>
          <w:rFonts w:ascii="Impact" w:hAnsi="Impact"/>
          <w:b/>
          <w:color w:val="0000FF"/>
          <w:sz w:val="48"/>
          <w:szCs w:val="48"/>
        </w:rPr>
      </w:pPr>
      <w:r w:rsidRPr="00E830AB">
        <w:rPr>
          <w:rFonts w:ascii="Impact" w:eastAsia="Calibri" w:hAnsi="Impact" w:cs="Times New Roman"/>
          <w:color w:val="0000FF"/>
          <w:sz w:val="48"/>
          <w:szCs w:val="48"/>
        </w:rPr>
        <w:t xml:space="preserve"> </w:t>
      </w:r>
      <w:r w:rsidRPr="00E830AB">
        <w:rPr>
          <w:rFonts w:ascii="Impact" w:hAnsi="Impact"/>
          <w:b/>
          <w:color w:val="0000FF"/>
          <w:sz w:val="48"/>
          <w:szCs w:val="48"/>
        </w:rPr>
        <w:t>дополнительной образовательной услуги «</w:t>
      </w:r>
      <w:proofErr w:type="spellStart"/>
      <w:r w:rsidRPr="00E830AB">
        <w:rPr>
          <w:rFonts w:ascii="Impact" w:hAnsi="Impact"/>
          <w:b/>
          <w:color w:val="0000FF"/>
          <w:sz w:val="48"/>
          <w:szCs w:val="48"/>
        </w:rPr>
        <w:t>Говоруша</w:t>
      </w:r>
      <w:proofErr w:type="spellEnd"/>
      <w:r w:rsidRPr="00E830AB">
        <w:rPr>
          <w:rFonts w:ascii="Impact" w:hAnsi="Impact"/>
          <w:b/>
          <w:color w:val="0000FF"/>
          <w:sz w:val="48"/>
          <w:szCs w:val="48"/>
        </w:rPr>
        <w:t xml:space="preserve">» </w:t>
      </w:r>
    </w:p>
    <w:p w:rsidR="008F3FDB" w:rsidRPr="00E830AB" w:rsidRDefault="008F3FDB" w:rsidP="008F3FDB">
      <w:pPr>
        <w:jc w:val="center"/>
        <w:rPr>
          <w:rFonts w:ascii="Impact" w:eastAsia="Calibri" w:hAnsi="Impact" w:cs="Times New Roman"/>
          <w:b/>
          <w:color w:val="0000FF"/>
          <w:sz w:val="48"/>
          <w:szCs w:val="48"/>
        </w:rPr>
      </w:pPr>
      <w:r w:rsidRPr="00E830AB">
        <w:rPr>
          <w:rFonts w:ascii="Impact" w:hAnsi="Impact"/>
          <w:b/>
          <w:color w:val="0000FF"/>
          <w:sz w:val="48"/>
          <w:szCs w:val="48"/>
        </w:rPr>
        <w:t>развитие речи детей 4-5 лет по методике Н.В.Рыжовой</w:t>
      </w:r>
    </w:p>
    <w:p w:rsidR="008F3FDB" w:rsidRPr="007C2C67" w:rsidRDefault="008F3FDB" w:rsidP="008F3FDB">
      <w:pPr>
        <w:rPr>
          <w:rFonts w:ascii="Times New Roman" w:eastAsia="Calibri" w:hAnsi="Times New Roman" w:cs="Times New Roman"/>
          <w:b/>
          <w:sz w:val="28"/>
          <w:szCs w:val="28"/>
        </w:rPr>
      </w:pPr>
    </w:p>
    <w:p w:rsidR="008F3FDB" w:rsidRDefault="008F3FDB" w:rsidP="008F3FDB">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   Средняя</w:t>
      </w:r>
      <w:r w:rsidR="00E830AB">
        <w:rPr>
          <w:rFonts w:ascii="Times New Roman" w:eastAsia="Calibri" w:hAnsi="Times New Roman" w:cs="Times New Roman"/>
          <w:b/>
          <w:sz w:val="44"/>
          <w:szCs w:val="44"/>
        </w:rPr>
        <w:t xml:space="preserve"> - старшая</w:t>
      </w:r>
      <w:r>
        <w:rPr>
          <w:rFonts w:ascii="Times New Roman" w:eastAsia="Calibri" w:hAnsi="Times New Roman" w:cs="Times New Roman"/>
          <w:b/>
          <w:sz w:val="44"/>
          <w:szCs w:val="44"/>
        </w:rPr>
        <w:t xml:space="preserve"> группа </w:t>
      </w:r>
    </w:p>
    <w:p w:rsidR="008F3FDB" w:rsidRDefault="008F3FDB" w:rsidP="008F3FDB">
      <w:pPr>
        <w:spacing w:after="0" w:line="240" w:lineRule="auto"/>
        <w:jc w:val="center"/>
        <w:rPr>
          <w:rFonts w:ascii="Times New Roman" w:eastAsia="Calibri" w:hAnsi="Times New Roman" w:cs="Times New Roman"/>
          <w:b/>
          <w:sz w:val="44"/>
          <w:szCs w:val="44"/>
        </w:rPr>
      </w:pPr>
      <w:r w:rsidRPr="00942CFA">
        <w:rPr>
          <w:rFonts w:ascii="Times New Roman" w:eastAsia="Calibri" w:hAnsi="Times New Roman" w:cs="Times New Roman"/>
          <w:b/>
          <w:sz w:val="44"/>
          <w:szCs w:val="44"/>
        </w:rPr>
        <w:t xml:space="preserve"> </w:t>
      </w:r>
      <w:r w:rsidRPr="000303BE">
        <w:rPr>
          <w:rFonts w:ascii="Times New Roman" w:eastAsia="Calibri" w:hAnsi="Times New Roman" w:cs="Times New Roman"/>
          <w:b/>
          <w:sz w:val="44"/>
          <w:szCs w:val="44"/>
        </w:rPr>
        <w:t>20</w:t>
      </w:r>
      <w:r>
        <w:rPr>
          <w:rFonts w:ascii="Times New Roman" w:eastAsia="Calibri" w:hAnsi="Times New Roman" w:cs="Times New Roman"/>
          <w:b/>
          <w:sz w:val="44"/>
          <w:szCs w:val="44"/>
        </w:rPr>
        <w:t>17 – 201</w:t>
      </w:r>
      <w:r w:rsidR="00E830AB">
        <w:rPr>
          <w:rFonts w:ascii="Times New Roman" w:eastAsia="Calibri" w:hAnsi="Times New Roman" w:cs="Times New Roman"/>
          <w:b/>
          <w:sz w:val="44"/>
          <w:szCs w:val="44"/>
        </w:rPr>
        <w:t>9</w:t>
      </w:r>
      <w:r w:rsidRPr="000303BE">
        <w:rPr>
          <w:rFonts w:ascii="Times New Roman" w:eastAsia="Calibri" w:hAnsi="Times New Roman" w:cs="Times New Roman"/>
          <w:b/>
          <w:sz w:val="44"/>
          <w:szCs w:val="44"/>
        </w:rPr>
        <w:t xml:space="preserve"> учебный год</w:t>
      </w:r>
    </w:p>
    <w:p w:rsidR="008F3FDB" w:rsidRPr="000303BE" w:rsidRDefault="008F3FDB" w:rsidP="008F3FDB">
      <w:pPr>
        <w:spacing w:after="0" w:line="240" w:lineRule="auto"/>
        <w:jc w:val="center"/>
        <w:rPr>
          <w:rFonts w:ascii="Times New Roman" w:eastAsia="Calibri" w:hAnsi="Times New Roman" w:cs="Times New Roman"/>
          <w:b/>
          <w:sz w:val="44"/>
          <w:szCs w:val="44"/>
        </w:rPr>
      </w:pPr>
    </w:p>
    <w:p w:rsidR="008F3FDB" w:rsidRPr="009E66C3" w:rsidRDefault="008F3FDB" w:rsidP="008F3FDB">
      <w:pPr>
        <w:spacing w:after="0" w:line="240" w:lineRule="auto"/>
        <w:jc w:val="center"/>
        <w:rPr>
          <w:rFonts w:ascii="Times New Roman" w:eastAsia="Calibri" w:hAnsi="Times New Roman" w:cs="Times New Roman"/>
          <w:b/>
          <w:i/>
          <w:sz w:val="36"/>
          <w:szCs w:val="44"/>
        </w:rPr>
      </w:pPr>
      <w:r w:rsidRPr="009E66C3">
        <w:rPr>
          <w:rFonts w:ascii="Times New Roman" w:eastAsia="Calibri" w:hAnsi="Times New Roman" w:cs="Times New Roman"/>
          <w:b/>
          <w:sz w:val="36"/>
          <w:szCs w:val="44"/>
        </w:rPr>
        <w:t>Воспитател</w:t>
      </w:r>
      <w:r>
        <w:rPr>
          <w:rFonts w:ascii="Times New Roman" w:hAnsi="Times New Roman"/>
          <w:b/>
          <w:sz w:val="36"/>
          <w:szCs w:val="44"/>
        </w:rPr>
        <w:t>ь</w:t>
      </w:r>
      <w:r w:rsidRPr="009E66C3">
        <w:rPr>
          <w:rFonts w:ascii="Times New Roman" w:eastAsia="Calibri" w:hAnsi="Times New Roman" w:cs="Times New Roman"/>
          <w:b/>
          <w:sz w:val="36"/>
          <w:szCs w:val="44"/>
        </w:rPr>
        <w:t xml:space="preserve">: </w:t>
      </w:r>
      <w:r w:rsidR="00AC5E58">
        <w:rPr>
          <w:rFonts w:ascii="Times New Roman" w:eastAsia="Calibri" w:hAnsi="Times New Roman" w:cs="Times New Roman"/>
          <w:b/>
          <w:i/>
          <w:sz w:val="36"/>
          <w:szCs w:val="44"/>
        </w:rPr>
        <w:t xml:space="preserve">Ухова </w:t>
      </w:r>
      <w:r>
        <w:rPr>
          <w:rFonts w:ascii="Times New Roman" w:eastAsia="Calibri" w:hAnsi="Times New Roman" w:cs="Times New Roman"/>
          <w:b/>
          <w:i/>
          <w:sz w:val="36"/>
          <w:szCs w:val="44"/>
        </w:rPr>
        <w:t>Ольга Анатольевна</w:t>
      </w:r>
      <w:r w:rsidRPr="009E66C3">
        <w:rPr>
          <w:rFonts w:ascii="Times New Roman" w:eastAsia="Calibri" w:hAnsi="Times New Roman" w:cs="Times New Roman"/>
          <w:b/>
          <w:i/>
          <w:sz w:val="36"/>
          <w:szCs w:val="44"/>
        </w:rPr>
        <w:t xml:space="preserve">,  </w:t>
      </w:r>
    </w:p>
    <w:p w:rsidR="008F3FDB" w:rsidRPr="009E66C3" w:rsidRDefault="008F3FDB" w:rsidP="008F3FDB">
      <w:pPr>
        <w:spacing w:after="0" w:line="240" w:lineRule="auto"/>
        <w:jc w:val="center"/>
        <w:rPr>
          <w:rFonts w:ascii="Times New Roman" w:eastAsia="Calibri" w:hAnsi="Times New Roman" w:cs="Times New Roman"/>
          <w:i/>
          <w:sz w:val="32"/>
          <w:szCs w:val="44"/>
        </w:rPr>
      </w:pPr>
      <w:r w:rsidRPr="009E66C3">
        <w:rPr>
          <w:rFonts w:ascii="Times New Roman" w:eastAsia="Calibri" w:hAnsi="Times New Roman" w:cs="Times New Roman"/>
          <w:b/>
          <w:i/>
          <w:sz w:val="36"/>
          <w:szCs w:val="44"/>
        </w:rPr>
        <w:t xml:space="preserve">                       </w:t>
      </w:r>
      <w:r w:rsidRPr="009E66C3">
        <w:rPr>
          <w:rFonts w:ascii="Times New Roman" w:eastAsia="Calibri" w:hAnsi="Times New Roman" w:cs="Times New Roman"/>
          <w:i/>
          <w:sz w:val="32"/>
          <w:szCs w:val="44"/>
        </w:rPr>
        <w:t>высшая квалификационная категория</w:t>
      </w:r>
    </w:p>
    <w:p w:rsidR="008F3FDB" w:rsidRDefault="008F3FDB" w:rsidP="008F3FDB">
      <w:pPr>
        <w:spacing w:after="0" w:line="240" w:lineRule="auto"/>
        <w:jc w:val="center"/>
        <w:rPr>
          <w:rFonts w:ascii="Times New Roman" w:eastAsia="Calibri" w:hAnsi="Times New Roman" w:cs="Times New Roman"/>
          <w:b/>
          <w:i/>
          <w:sz w:val="36"/>
          <w:szCs w:val="44"/>
        </w:rPr>
      </w:pPr>
      <w:r w:rsidRPr="009E66C3">
        <w:rPr>
          <w:rFonts w:ascii="Times New Roman" w:eastAsia="Calibri" w:hAnsi="Times New Roman" w:cs="Times New Roman"/>
          <w:b/>
          <w:i/>
          <w:sz w:val="36"/>
          <w:szCs w:val="44"/>
        </w:rPr>
        <w:t xml:space="preserve">     </w:t>
      </w:r>
    </w:p>
    <w:p w:rsidR="008F3FDB" w:rsidRPr="009E66C3" w:rsidRDefault="008F3FDB" w:rsidP="008F3FDB">
      <w:pPr>
        <w:spacing w:after="0" w:line="240" w:lineRule="auto"/>
        <w:jc w:val="center"/>
        <w:rPr>
          <w:rFonts w:ascii="Times New Roman" w:eastAsia="Calibri" w:hAnsi="Times New Roman" w:cs="Times New Roman"/>
          <w:i/>
          <w:sz w:val="32"/>
          <w:szCs w:val="44"/>
        </w:rPr>
      </w:pPr>
      <w:r>
        <w:rPr>
          <w:rFonts w:ascii="Times New Roman" w:eastAsia="Calibri" w:hAnsi="Times New Roman" w:cs="Times New Roman"/>
          <w:i/>
          <w:sz w:val="32"/>
          <w:szCs w:val="44"/>
        </w:rPr>
        <w:t xml:space="preserve">          </w:t>
      </w:r>
    </w:p>
    <w:p w:rsidR="008F3FDB" w:rsidRPr="00C92B95" w:rsidRDefault="008F3FDB" w:rsidP="008F3FDB">
      <w:pPr>
        <w:rPr>
          <w:rFonts w:ascii="Times New Roman" w:eastAsia="Calibri" w:hAnsi="Times New Roman" w:cs="Times New Roman"/>
          <w:sz w:val="24"/>
          <w:szCs w:val="28"/>
        </w:rPr>
      </w:pPr>
      <w:r w:rsidRPr="00CD62AB">
        <w:rPr>
          <w:rFonts w:ascii="Times New Roman" w:eastAsia="Calibri" w:hAnsi="Times New Roman" w:cs="Times New Roman"/>
          <w:sz w:val="24"/>
          <w:szCs w:val="28"/>
        </w:rPr>
        <w:t xml:space="preserve"> </w:t>
      </w:r>
    </w:p>
    <w:p w:rsidR="008F3FDB" w:rsidRPr="007C2C67" w:rsidRDefault="008F3FDB" w:rsidP="008F3FDB">
      <w:pPr>
        <w:rPr>
          <w:rFonts w:ascii="Times New Roman" w:eastAsia="Calibri" w:hAnsi="Times New Roman" w:cs="Times New Roman"/>
          <w:b/>
          <w:sz w:val="28"/>
          <w:szCs w:val="28"/>
        </w:rPr>
      </w:pPr>
    </w:p>
    <w:p w:rsidR="008F3FDB" w:rsidRPr="00C92B95" w:rsidRDefault="008F3FDB" w:rsidP="008F3FDB">
      <w:pPr>
        <w:jc w:val="center"/>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Cs w:val="28"/>
        </w:rPr>
        <w:t xml:space="preserve"> Северное, 2017</w:t>
      </w:r>
      <w:r w:rsidRPr="00C92B95">
        <w:rPr>
          <w:rFonts w:ascii="Times New Roman" w:eastAsia="Calibri" w:hAnsi="Times New Roman" w:cs="Times New Roman"/>
          <w:bCs/>
          <w:szCs w:val="28"/>
        </w:rPr>
        <w:tab/>
      </w:r>
      <w:r w:rsidRPr="00C92B95">
        <w:rPr>
          <w:rFonts w:ascii="Times New Roman" w:eastAsia="Calibri" w:hAnsi="Times New Roman" w:cs="Times New Roman"/>
          <w:bCs/>
          <w:sz w:val="28"/>
          <w:szCs w:val="28"/>
        </w:rPr>
        <w:tab/>
      </w:r>
      <w:r w:rsidRPr="00C92B95">
        <w:rPr>
          <w:rFonts w:ascii="Times New Roman" w:eastAsia="Calibri" w:hAnsi="Times New Roman" w:cs="Times New Roman"/>
          <w:bCs/>
          <w:sz w:val="28"/>
          <w:szCs w:val="28"/>
        </w:rPr>
        <w:tab/>
      </w:r>
    </w:p>
    <w:p w:rsidR="0054427E" w:rsidRPr="00BE51D6" w:rsidRDefault="0054427E" w:rsidP="0054427E">
      <w:pPr>
        <w:spacing w:after="0"/>
        <w:rPr>
          <w:rFonts w:ascii="Times New Roman" w:hAnsi="Times New Roman" w:cs="Times New Roman"/>
          <w:sz w:val="28"/>
          <w:szCs w:val="28"/>
        </w:rPr>
      </w:pPr>
    </w:p>
    <w:p w:rsidR="0054427E" w:rsidRPr="00E830AB" w:rsidRDefault="0054427E" w:rsidP="0054427E">
      <w:pPr>
        <w:spacing w:after="0"/>
        <w:rPr>
          <w:rFonts w:ascii="Times New Roman" w:hAnsi="Times New Roman" w:cs="Times New Roman"/>
          <w:b/>
          <w:sz w:val="24"/>
          <w:szCs w:val="24"/>
        </w:rPr>
      </w:pPr>
      <w:r w:rsidRPr="00E830AB">
        <w:rPr>
          <w:rFonts w:ascii="Times New Roman" w:hAnsi="Times New Roman" w:cs="Times New Roman"/>
          <w:b/>
          <w:sz w:val="24"/>
          <w:szCs w:val="24"/>
        </w:rPr>
        <w:lastRenderedPageBreak/>
        <w:t>Пояснительная записка</w:t>
      </w:r>
    </w:p>
    <w:p w:rsidR="0054427E" w:rsidRPr="00E830AB" w:rsidRDefault="008F3FDB" w:rsidP="0054427E">
      <w:pPr>
        <w:spacing w:after="0"/>
        <w:rPr>
          <w:rFonts w:ascii="Times New Roman" w:hAnsi="Times New Roman" w:cs="Times New Roman"/>
          <w:sz w:val="24"/>
          <w:szCs w:val="24"/>
        </w:rPr>
      </w:pPr>
      <w:r w:rsidRPr="00E830AB">
        <w:rPr>
          <w:rFonts w:ascii="Times New Roman" w:hAnsi="Times New Roman" w:cs="Times New Roman"/>
          <w:sz w:val="24"/>
          <w:szCs w:val="24"/>
        </w:rPr>
        <w:t xml:space="preserve">       </w:t>
      </w:r>
      <w:r w:rsidR="0054427E" w:rsidRPr="00E830AB">
        <w:rPr>
          <w:rFonts w:ascii="Times New Roman" w:hAnsi="Times New Roman" w:cs="Times New Roman"/>
          <w:sz w:val="24"/>
          <w:szCs w:val="24"/>
        </w:rPr>
        <w:t>Возраст 4-</w:t>
      </w:r>
      <w:r w:rsidR="00AC5E58" w:rsidRPr="00E830AB">
        <w:rPr>
          <w:rFonts w:ascii="Times New Roman" w:hAnsi="Times New Roman" w:cs="Times New Roman"/>
          <w:sz w:val="24"/>
          <w:szCs w:val="24"/>
        </w:rPr>
        <w:t>6</w:t>
      </w:r>
      <w:r w:rsidR="0054427E" w:rsidRPr="00E830AB">
        <w:rPr>
          <w:rFonts w:ascii="Times New Roman" w:hAnsi="Times New Roman" w:cs="Times New Roman"/>
          <w:sz w:val="24"/>
          <w:szCs w:val="24"/>
        </w:rPr>
        <w:t xml:space="preserve"> лет характеризуется возросшими способностями детей усвоению и овладению системой родного языка. В этот период, на фоне увеличения активного словаря, появляется возможность полнее строить свои высказывания, точнее излагать мысли.</w:t>
      </w:r>
    </w:p>
    <w:p w:rsidR="0054427E" w:rsidRPr="00E830AB" w:rsidRDefault="008F3FDB" w:rsidP="0054427E">
      <w:pPr>
        <w:spacing w:after="0"/>
        <w:rPr>
          <w:rFonts w:ascii="Times New Roman" w:hAnsi="Times New Roman" w:cs="Times New Roman"/>
          <w:sz w:val="24"/>
          <w:szCs w:val="24"/>
        </w:rPr>
      </w:pPr>
      <w:r w:rsidRPr="00E830AB">
        <w:rPr>
          <w:rFonts w:ascii="Times New Roman" w:hAnsi="Times New Roman" w:cs="Times New Roman"/>
          <w:sz w:val="24"/>
          <w:szCs w:val="24"/>
        </w:rPr>
        <w:t xml:space="preserve">       </w:t>
      </w:r>
      <w:r w:rsidR="0054427E" w:rsidRPr="00E830AB">
        <w:rPr>
          <w:rFonts w:ascii="Times New Roman" w:hAnsi="Times New Roman" w:cs="Times New Roman"/>
          <w:sz w:val="24"/>
          <w:szCs w:val="24"/>
        </w:rPr>
        <w:t>Внимание характеризуется возросшей устойчивостью, дети способны до конца выслушивать ответы взрослых. Чем старше становятся дети, тем большее влияние</w:t>
      </w:r>
      <w:r w:rsidRPr="00E830AB">
        <w:rPr>
          <w:rFonts w:ascii="Times New Roman" w:hAnsi="Times New Roman" w:cs="Times New Roman"/>
          <w:sz w:val="24"/>
          <w:szCs w:val="24"/>
        </w:rPr>
        <w:t xml:space="preserve"> на их речевое развитие оказывает общественное и семейное воспитание.</w:t>
      </w:r>
      <w:r w:rsidR="0054427E" w:rsidRPr="00E830AB">
        <w:rPr>
          <w:rFonts w:ascii="Times New Roman" w:hAnsi="Times New Roman" w:cs="Times New Roman"/>
          <w:sz w:val="24"/>
          <w:szCs w:val="24"/>
        </w:rPr>
        <w:t xml:space="preserve"> </w:t>
      </w:r>
    </w:p>
    <w:p w:rsidR="00137984" w:rsidRPr="00E830AB" w:rsidRDefault="00137984" w:rsidP="0054427E">
      <w:pPr>
        <w:spacing w:after="0"/>
        <w:rPr>
          <w:rFonts w:ascii="Times New Roman" w:hAnsi="Times New Roman" w:cs="Times New Roman"/>
          <w:sz w:val="24"/>
          <w:szCs w:val="24"/>
        </w:rPr>
      </w:pPr>
    </w:p>
    <w:p w:rsidR="00137984" w:rsidRPr="00E830AB" w:rsidRDefault="00137984" w:rsidP="0054427E">
      <w:pPr>
        <w:spacing w:after="0"/>
        <w:rPr>
          <w:rFonts w:ascii="Times New Roman" w:hAnsi="Times New Roman" w:cs="Times New Roman"/>
          <w:sz w:val="24"/>
          <w:szCs w:val="24"/>
        </w:rPr>
      </w:pPr>
      <w:r w:rsidRPr="00E830AB">
        <w:rPr>
          <w:rFonts w:ascii="Times New Roman" w:hAnsi="Times New Roman" w:cs="Times New Roman"/>
          <w:b/>
          <w:sz w:val="24"/>
          <w:szCs w:val="24"/>
        </w:rPr>
        <w:t>Цель рабочей программы</w:t>
      </w:r>
      <w:r w:rsidRPr="00E830AB">
        <w:rPr>
          <w:rFonts w:ascii="Times New Roman" w:hAnsi="Times New Roman" w:cs="Times New Roman"/>
          <w:sz w:val="24"/>
          <w:szCs w:val="24"/>
        </w:rPr>
        <w:t xml:space="preserve"> - </w:t>
      </w:r>
      <w:r w:rsidR="00D46E17" w:rsidRPr="00E830AB">
        <w:rPr>
          <w:rFonts w:ascii="Times New Roman" w:hAnsi="Times New Roman" w:cs="Times New Roman"/>
          <w:sz w:val="24"/>
          <w:szCs w:val="24"/>
        </w:rPr>
        <w:t>в</w:t>
      </w:r>
      <w:r w:rsidRPr="00E830AB">
        <w:rPr>
          <w:rFonts w:ascii="Times New Roman" w:hAnsi="Times New Roman" w:cs="Times New Roman"/>
          <w:sz w:val="24"/>
          <w:szCs w:val="24"/>
        </w:rPr>
        <w:t>ыявление, устранение и профилактика нарушений речи у детей среднего дошкольного возраста.</w:t>
      </w:r>
    </w:p>
    <w:p w:rsidR="00137984" w:rsidRPr="00E830AB" w:rsidRDefault="00137984" w:rsidP="0054427E">
      <w:pPr>
        <w:spacing w:after="0"/>
        <w:rPr>
          <w:rFonts w:ascii="Times New Roman" w:hAnsi="Times New Roman" w:cs="Times New Roman"/>
          <w:sz w:val="24"/>
          <w:szCs w:val="24"/>
        </w:rPr>
      </w:pPr>
    </w:p>
    <w:p w:rsidR="00137984" w:rsidRPr="00E830AB" w:rsidRDefault="00137984" w:rsidP="00137984">
      <w:pPr>
        <w:spacing w:after="0"/>
        <w:rPr>
          <w:rFonts w:ascii="Times New Roman" w:hAnsi="Times New Roman" w:cs="Times New Roman"/>
          <w:b/>
          <w:sz w:val="24"/>
          <w:szCs w:val="24"/>
        </w:rPr>
      </w:pPr>
      <w:r w:rsidRPr="00E830AB">
        <w:rPr>
          <w:rFonts w:ascii="Times New Roman" w:hAnsi="Times New Roman" w:cs="Times New Roman"/>
          <w:b/>
          <w:sz w:val="24"/>
          <w:szCs w:val="24"/>
        </w:rPr>
        <w:t>Задачи рабочей программы</w:t>
      </w:r>
    </w:p>
    <w:p w:rsidR="00D46E17" w:rsidRPr="00E830AB" w:rsidRDefault="00D46E17" w:rsidP="00D46E17">
      <w:pPr>
        <w:rPr>
          <w:rFonts w:ascii="Times New Roman" w:hAnsi="Times New Roman" w:cs="Times New Roman"/>
          <w:sz w:val="24"/>
          <w:szCs w:val="24"/>
        </w:rPr>
      </w:pPr>
      <w:r w:rsidRPr="00E830AB">
        <w:rPr>
          <w:rFonts w:ascii="Times New Roman" w:hAnsi="Times New Roman" w:cs="Times New Roman"/>
          <w:sz w:val="24"/>
          <w:szCs w:val="24"/>
        </w:rPr>
        <w:t>Развитие речи у детей 4-</w:t>
      </w:r>
      <w:r w:rsidR="00AC5E58" w:rsidRPr="00E830AB">
        <w:rPr>
          <w:rFonts w:ascii="Times New Roman" w:hAnsi="Times New Roman" w:cs="Times New Roman"/>
          <w:sz w:val="24"/>
          <w:szCs w:val="24"/>
        </w:rPr>
        <w:t>6</w:t>
      </w:r>
      <w:r w:rsidRPr="00E830AB">
        <w:rPr>
          <w:rFonts w:ascii="Times New Roman" w:hAnsi="Times New Roman" w:cs="Times New Roman"/>
          <w:sz w:val="24"/>
          <w:szCs w:val="24"/>
        </w:rPr>
        <w:t xml:space="preserve"> лет можно представить в нескольких направлениях, в каждом из которых выделяется ряд задач.</w:t>
      </w:r>
    </w:p>
    <w:p w:rsidR="00D46E17" w:rsidRPr="00E830AB" w:rsidRDefault="00D46E17" w:rsidP="00137984">
      <w:pPr>
        <w:spacing w:after="0"/>
        <w:rPr>
          <w:rFonts w:ascii="Times New Roman" w:hAnsi="Times New Roman" w:cs="Times New Roman"/>
          <w:b/>
          <w:sz w:val="24"/>
          <w:szCs w:val="24"/>
        </w:rPr>
      </w:pPr>
    </w:p>
    <w:p w:rsidR="00137984" w:rsidRPr="00E830AB" w:rsidRDefault="00137984" w:rsidP="00137984">
      <w:pPr>
        <w:rPr>
          <w:rFonts w:ascii="Times New Roman" w:hAnsi="Times New Roman" w:cs="Times New Roman"/>
          <w:b/>
          <w:sz w:val="24"/>
          <w:szCs w:val="24"/>
        </w:rPr>
      </w:pPr>
      <w:r w:rsidRPr="00E830AB">
        <w:rPr>
          <w:rFonts w:ascii="Times New Roman" w:hAnsi="Times New Roman" w:cs="Times New Roman"/>
          <w:b/>
          <w:sz w:val="24"/>
          <w:szCs w:val="24"/>
        </w:rPr>
        <w:t>1. Воспитание звуковой культуры речи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 Развивать артикуляционный аппарат:</w:t>
      </w:r>
    </w:p>
    <w:p w:rsidR="00137984" w:rsidRPr="00E830AB" w:rsidRDefault="00137984" w:rsidP="00137984">
      <w:pPr>
        <w:pStyle w:val="a3"/>
        <w:numPr>
          <w:ilvl w:val="0"/>
          <w:numId w:val="1"/>
        </w:numPr>
        <w:rPr>
          <w:rFonts w:ascii="Times New Roman" w:hAnsi="Times New Roman" w:cs="Times New Roman"/>
          <w:sz w:val="24"/>
          <w:szCs w:val="24"/>
        </w:rPr>
      </w:pPr>
      <w:r w:rsidRPr="00E830AB">
        <w:rPr>
          <w:rFonts w:ascii="Times New Roman" w:hAnsi="Times New Roman" w:cs="Times New Roman"/>
          <w:sz w:val="24"/>
          <w:szCs w:val="24"/>
        </w:rPr>
        <w:t xml:space="preserve">подвижность языка (умение делать его широким и узким, удерживать широкий язык за нижними резцами, поднимать за верхние зубы, отодвигать его назад </w:t>
      </w:r>
      <w:proofErr w:type="gramStart"/>
      <w:r w:rsidRPr="00E830AB">
        <w:rPr>
          <w:rFonts w:ascii="Times New Roman" w:hAnsi="Times New Roman" w:cs="Times New Roman"/>
          <w:sz w:val="24"/>
          <w:szCs w:val="24"/>
        </w:rPr>
        <w:t>в глубь</w:t>
      </w:r>
      <w:proofErr w:type="gramEnd"/>
      <w:r w:rsidRPr="00E830AB">
        <w:rPr>
          <w:rFonts w:ascii="Times New Roman" w:hAnsi="Times New Roman" w:cs="Times New Roman"/>
          <w:sz w:val="24"/>
          <w:szCs w:val="24"/>
        </w:rPr>
        <w:t xml:space="preserve"> рта и т.д.);</w:t>
      </w:r>
    </w:p>
    <w:p w:rsidR="00137984" w:rsidRPr="00E830AB" w:rsidRDefault="00137984" w:rsidP="00137984">
      <w:pPr>
        <w:pStyle w:val="a3"/>
        <w:numPr>
          <w:ilvl w:val="0"/>
          <w:numId w:val="1"/>
        </w:numPr>
        <w:rPr>
          <w:rFonts w:ascii="Times New Roman" w:hAnsi="Times New Roman" w:cs="Times New Roman"/>
          <w:sz w:val="24"/>
          <w:szCs w:val="24"/>
        </w:rPr>
      </w:pPr>
      <w:r w:rsidRPr="00E830AB">
        <w:rPr>
          <w:rFonts w:ascii="Times New Roman" w:hAnsi="Times New Roman" w:cs="Times New Roman"/>
          <w:sz w:val="24"/>
          <w:szCs w:val="24"/>
        </w:rPr>
        <w:t>достаточную подвижность губ (умение вытягивать их вперед</w:t>
      </w:r>
      <w:proofErr w:type="gramStart"/>
      <w:r w:rsidRPr="00E830AB">
        <w:rPr>
          <w:rFonts w:ascii="Times New Roman" w:hAnsi="Times New Roman" w:cs="Times New Roman"/>
          <w:sz w:val="24"/>
          <w:szCs w:val="24"/>
        </w:rPr>
        <w:t xml:space="preserve"> ,</w:t>
      </w:r>
      <w:proofErr w:type="gramEnd"/>
      <w:r w:rsidRPr="00E830AB">
        <w:rPr>
          <w:rFonts w:ascii="Times New Roman" w:hAnsi="Times New Roman" w:cs="Times New Roman"/>
          <w:sz w:val="24"/>
          <w:szCs w:val="24"/>
        </w:rPr>
        <w:t xml:space="preserve"> округлять, растягивать в улыбку, образовывать нижней губой щель с передними верхними зубами);</w:t>
      </w:r>
    </w:p>
    <w:p w:rsidR="00137984" w:rsidRPr="00E830AB" w:rsidRDefault="00137984" w:rsidP="00137984">
      <w:pPr>
        <w:pStyle w:val="a3"/>
        <w:numPr>
          <w:ilvl w:val="0"/>
          <w:numId w:val="1"/>
        </w:numPr>
        <w:rPr>
          <w:rFonts w:ascii="Times New Roman" w:hAnsi="Times New Roman" w:cs="Times New Roman"/>
          <w:sz w:val="24"/>
          <w:szCs w:val="24"/>
        </w:rPr>
      </w:pPr>
      <w:r w:rsidRPr="00E830AB">
        <w:rPr>
          <w:rFonts w:ascii="Times New Roman" w:hAnsi="Times New Roman" w:cs="Times New Roman"/>
          <w:sz w:val="24"/>
          <w:szCs w:val="24"/>
        </w:rPr>
        <w:t>умение удерживать нижнюю челюсть в определенном положении.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2) Уточнить произношение гласных звуков, а также согласных [б], [</w:t>
      </w:r>
      <w:proofErr w:type="gramStart"/>
      <w:r w:rsidRPr="00E830AB">
        <w:rPr>
          <w:rFonts w:ascii="Times New Roman" w:hAnsi="Times New Roman" w:cs="Times New Roman"/>
          <w:sz w:val="24"/>
          <w:szCs w:val="24"/>
        </w:rPr>
        <w:t>п</w:t>
      </w:r>
      <w:proofErr w:type="gramEnd"/>
      <w:r w:rsidRPr="00E830AB">
        <w:rPr>
          <w:rFonts w:ascii="Times New Roman" w:hAnsi="Times New Roman" w:cs="Times New Roman"/>
          <w:sz w:val="24"/>
          <w:szCs w:val="24"/>
        </w:rPr>
        <w:t>], [м], [н], [д], [т], [г], [к], [х], [в], [ф] и их мягких вариантов.</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3) Формировать правильную артикуляцию и произношение звуков [с], [с'], [з], [з'], [ц], [ш], [ж], [щ], [ч], [л'], [л]</w:t>
      </w:r>
      <w:proofErr w:type="gramStart"/>
      <w:r w:rsidRPr="00E830AB">
        <w:rPr>
          <w:rFonts w:ascii="Times New Roman" w:hAnsi="Times New Roman" w:cs="Times New Roman"/>
          <w:sz w:val="24"/>
          <w:szCs w:val="24"/>
        </w:rPr>
        <w:t>,[</w:t>
      </w:r>
      <w:proofErr w:type="gramEnd"/>
      <w:r w:rsidRPr="00E830AB">
        <w:rPr>
          <w:rFonts w:ascii="Times New Roman" w:hAnsi="Times New Roman" w:cs="Times New Roman"/>
          <w:sz w:val="24"/>
          <w:szCs w:val="24"/>
        </w:rPr>
        <w:t xml:space="preserve"> р], [р'].</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4) Продолжать работу по формированию правильного физиологического и речевого дыхания; учить произносить фразы, состоящие из трех-пяти слов, без дополнительных пауз, на одном выдохе.</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5) Формировать мягкую атаку голоса при произнесении гласных. Работать над плавностью речи.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6) Учить изменять силу голоса: говорить громко, тихо, шепотом.</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7) Отрабатывать четкость дикции и интонационную выразительность речи.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8) Продолжать работу над умеренным темпом речи.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9) Развивать фонематический слух и восприятие: учить находить и выделять определенные звуки в словах, находить сходные и разные по звучанию слова; учить различать на слух твердые и мягкие согласные звуки.</w:t>
      </w:r>
    </w:p>
    <w:p w:rsidR="00137984" w:rsidRPr="00E830AB" w:rsidRDefault="00137984" w:rsidP="00137984">
      <w:pPr>
        <w:rPr>
          <w:rFonts w:ascii="Times New Roman" w:hAnsi="Times New Roman" w:cs="Times New Roman"/>
          <w:b/>
          <w:sz w:val="24"/>
          <w:szCs w:val="24"/>
        </w:rPr>
      </w:pPr>
      <w:r w:rsidRPr="00E830AB">
        <w:rPr>
          <w:rFonts w:ascii="Times New Roman" w:hAnsi="Times New Roman" w:cs="Times New Roman"/>
          <w:b/>
          <w:sz w:val="24"/>
          <w:szCs w:val="24"/>
        </w:rPr>
        <w:t>2. Формирование и совершенствование лексического состава языка. Обучение связной речи.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1) Пополнять и активизировать словарь на основе углубления знаний о ближайшем окружении, расширения представлений о предметах, явления, событиях. </w:t>
      </w:r>
    </w:p>
    <w:p w:rsidR="00137984" w:rsidRPr="00E830AB" w:rsidRDefault="00137984" w:rsidP="00137984">
      <w:pPr>
        <w:rPr>
          <w:rFonts w:ascii="Times New Roman" w:hAnsi="Times New Roman" w:cs="Times New Roman"/>
          <w:sz w:val="24"/>
          <w:szCs w:val="24"/>
        </w:rPr>
      </w:pPr>
      <w:proofErr w:type="gramStart"/>
      <w:r w:rsidRPr="00E830AB">
        <w:rPr>
          <w:rFonts w:ascii="Times New Roman" w:hAnsi="Times New Roman" w:cs="Times New Roman"/>
          <w:sz w:val="24"/>
          <w:szCs w:val="24"/>
        </w:rPr>
        <w:t>2) Вводить в словарь слова, обозначающие качество и свойства предметов: дифференцировать части и детали предметов, и их величину (больше, меньше, шире, уже, длиннее, толще, тоньше), цвет (красный, синий, желтый, зеленый, белый, черный), форму (Круглая, овальная, прямоугольная, треугольная, квадратная), материал (бумажный, металлический, железный, пластмассовый, деревянный, стеклянный), временные отношения (утро, вечер, день, ночь, темно, светло, сегодня, завтра);</w:t>
      </w:r>
      <w:proofErr w:type="gramEnd"/>
      <w:r w:rsidRPr="00E830AB">
        <w:rPr>
          <w:rFonts w:ascii="Times New Roman" w:hAnsi="Times New Roman" w:cs="Times New Roman"/>
          <w:sz w:val="24"/>
          <w:szCs w:val="24"/>
        </w:rPr>
        <w:t xml:space="preserve"> учить сравнивать предметы по внешним </w:t>
      </w:r>
      <w:r w:rsidRPr="00E830AB">
        <w:rPr>
          <w:rFonts w:ascii="Times New Roman" w:hAnsi="Times New Roman" w:cs="Times New Roman"/>
          <w:sz w:val="24"/>
          <w:szCs w:val="24"/>
        </w:rPr>
        <w:lastRenderedPageBreak/>
        <w:t>признакам, группировать и классифицировать (одежда летняя, зимняя; посуда столовая, чайная; транспорт наземный, воздушный и пр.); вводить слова, обозначающие пространственные отношения (слева, справа, между, около, рядом, впереди, сзади, наверху, внизу, вокруг, возле, за, в, на, у); вводить слова - антонимы (легко-тяжело, чисты</w:t>
      </w:r>
      <w:proofErr w:type="gramStart"/>
      <w:r w:rsidRPr="00E830AB">
        <w:rPr>
          <w:rFonts w:ascii="Times New Roman" w:hAnsi="Times New Roman" w:cs="Times New Roman"/>
          <w:sz w:val="24"/>
          <w:szCs w:val="24"/>
        </w:rPr>
        <w:t>й-</w:t>
      </w:r>
      <w:proofErr w:type="gramEnd"/>
      <w:r w:rsidRPr="00E830AB">
        <w:rPr>
          <w:rFonts w:ascii="Times New Roman" w:hAnsi="Times New Roman" w:cs="Times New Roman"/>
          <w:sz w:val="24"/>
          <w:szCs w:val="24"/>
        </w:rPr>
        <w:t xml:space="preserve"> грязный, светло-темно, плохой- хороший, утро-вечер, сильный- слабый, длинный- короткий).</w:t>
      </w:r>
    </w:p>
    <w:p w:rsidR="00137984" w:rsidRPr="00E830AB" w:rsidRDefault="00137984" w:rsidP="00137984">
      <w:pPr>
        <w:rPr>
          <w:rFonts w:ascii="Times New Roman" w:hAnsi="Times New Roman" w:cs="Times New Roman"/>
          <w:sz w:val="24"/>
          <w:szCs w:val="24"/>
        </w:rPr>
      </w:pPr>
      <w:proofErr w:type="gramStart"/>
      <w:r w:rsidRPr="00E830AB">
        <w:rPr>
          <w:rFonts w:ascii="Times New Roman" w:hAnsi="Times New Roman" w:cs="Times New Roman"/>
          <w:sz w:val="24"/>
          <w:szCs w:val="24"/>
        </w:rPr>
        <w:t>3) Учить употреблять существительные с обобщающим значением (осень, деревья, одежда, обувь, комнатные растения, перелетные и зимующие птицы, домашние и дикие животные, зима, квартира, мебель, кухня, посуда, бытовые приборы, семья, весна, транспорт, магазин, детский сад, дорожное движение, рыбы, насекомые, лето, грибы, луговые цветы).</w:t>
      </w:r>
      <w:proofErr w:type="gramEnd"/>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4) Обобщать и расширять представления о признаках осени, зимы, весны и лета.</w:t>
      </w:r>
    </w:p>
    <w:p w:rsidR="00137984" w:rsidRPr="00E830AB" w:rsidRDefault="00137984" w:rsidP="00137984">
      <w:pPr>
        <w:rPr>
          <w:rFonts w:ascii="Times New Roman" w:hAnsi="Times New Roman" w:cs="Times New Roman"/>
          <w:sz w:val="24"/>
          <w:szCs w:val="24"/>
        </w:rPr>
      </w:pPr>
      <w:proofErr w:type="gramStart"/>
      <w:r w:rsidRPr="00E830AB">
        <w:rPr>
          <w:rFonts w:ascii="Times New Roman" w:hAnsi="Times New Roman" w:cs="Times New Roman"/>
          <w:sz w:val="24"/>
          <w:szCs w:val="24"/>
        </w:rPr>
        <w:t>5) Учить сравнивать комнатные растения по форме, размеру, окраске, плотности листьев, стеблей, цветов; формировать представления об и строении (стебель, листья, цветы - над землей; корни - под землей); знакомить с функциями отдельных частей растения (корни впитываю влагу, питательные вещества, удерживают растение в земле, стебель передает влагу и питательные вещества листьям и цветам).</w:t>
      </w:r>
      <w:proofErr w:type="gramEnd"/>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6) Расширять представления о разнообразии диких и домашних птиц. </w:t>
      </w:r>
      <w:proofErr w:type="gramStart"/>
      <w:r w:rsidRPr="00E830AB">
        <w:rPr>
          <w:rFonts w:ascii="Times New Roman" w:hAnsi="Times New Roman" w:cs="Times New Roman"/>
          <w:sz w:val="24"/>
          <w:szCs w:val="24"/>
        </w:rPr>
        <w:t>Учит сравнивать птиц по величине (воробей маленький, ворона большая), голосам (воробей чирикает, ворона каркает), внешним признакам (глаза, клюв, ноги, крылья) и характерным повадкам (как обнаруживают корм, как подлетают к нему, как клюют его).</w:t>
      </w:r>
      <w:proofErr w:type="gramEnd"/>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Учить устанавливать связь между изменением природных условий и прилетом птиц.</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7) Учить различать характерные признаки домашних и диких животных (внешний вид, повадки, а также знать о приносимой ими людям пользе и заботе человека о них). Закрепит в речи названия диких и домашних животных и их детенышей.</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Конкретизировать представления детей о жизни в природных условиях диких животных и их детенышей.</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8) Привлечь внимание детей к труду взрослых, его общественному значению. Дать детям представление о профессиях продавца, шофера, воспитателя врача.</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9) Учить называть некоторых насекомых </w:t>
      </w:r>
      <w:proofErr w:type="gramStart"/>
      <w:r w:rsidRPr="00E830AB">
        <w:rPr>
          <w:rFonts w:ascii="Times New Roman" w:hAnsi="Times New Roman" w:cs="Times New Roman"/>
          <w:sz w:val="24"/>
          <w:szCs w:val="24"/>
        </w:rPr>
        <w:t xml:space="preserve">( </w:t>
      </w:r>
      <w:proofErr w:type="gramEnd"/>
      <w:r w:rsidRPr="00E830AB">
        <w:rPr>
          <w:rFonts w:ascii="Times New Roman" w:hAnsi="Times New Roman" w:cs="Times New Roman"/>
          <w:sz w:val="24"/>
          <w:szCs w:val="24"/>
        </w:rPr>
        <w:t xml:space="preserve">муравей, бабочка, жук, божья коровка, пчела, паук, кузнечик), определять особенности их внешнего вида и движений (бабочка, жук имеют крылья; бабочка летает, муравей ползает, жук и летает, и ползает). Знакомить детей со звуками, характерными для насекомых (жук жужжит, кузнечик стрекочет). </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10) Расширять представления о внешнем виде и поведении аквариумных рыбок (гуппи, меченосец, петушок, комета, золотая рыбка). </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11) Расширять и закреплять знания детей о назначении и ф</w:t>
      </w:r>
      <w:r w:rsidR="00546680">
        <w:rPr>
          <w:rFonts w:ascii="Times New Roman" w:hAnsi="Times New Roman" w:cs="Times New Roman"/>
          <w:sz w:val="24"/>
          <w:szCs w:val="24"/>
        </w:rPr>
        <w:t>у</w:t>
      </w:r>
      <w:r w:rsidRPr="00E830AB">
        <w:rPr>
          <w:rFonts w:ascii="Times New Roman" w:hAnsi="Times New Roman" w:cs="Times New Roman"/>
          <w:sz w:val="24"/>
          <w:szCs w:val="24"/>
        </w:rPr>
        <w:t>нкциях средств передвижения; учить их замечать зависимость внешнего вида устройства машин от их назначения, группировать транспорт по среде передвижения: водный, воздушный, сухопутный (наземный и подземный), космический.</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12) Знакомить детей с конкретными правилами дорожного движения, рассказывать о назначении желтого сигнала светофора, объяснять правила поведения пешеходов: ходить по улице спокойным шагом, придерживаясь правой стороны тротуара; переходить дорогу только по переходу, при зеленом сигнале светофора. Познакомить с некоторыми дорожными знаками "Телефон", "Больница", "Дети", "Пункт питания".</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13) Совершенствовать диалогическую речь: продолжать учить задавать вопросы и отвечать на них 3-5 сложными предложениями, развивать умение слушать ответы товарищей. Поддерживать и развивать активную позицию ребенка в диалоге.</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lastRenderedPageBreak/>
        <w:t xml:space="preserve">14) Закрепить умение </w:t>
      </w:r>
      <w:proofErr w:type="gramStart"/>
      <w:r w:rsidRPr="00E830AB">
        <w:rPr>
          <w:rFonts w:ascii="Times New Roman" w:hAnsi="Times New Roman" w:cs="Times New Roman"/>
          <w:sz w:val="24"/>
          <w:szCs w:val="24"/>
        </w:rPr>
        <w:t>сроить</w:t>
      </w:r>
      <w:proofErr w:type="gramEnd"/>
      <w:r w:rsidRPr="00E830AB">
        <w:rPr>
          <w:rFonts w:ascii="Times New Roman" w:hAnsi="Times New Roman" w:cs="Times New Roman"/>
          <w:sz w:val="24"/>
          <w:szCs w:val="24"/>
        </w:rPr>
        <w:t xml:space="preserve"> предложения из трех-пяти слов по демонстрации предмета, действия и по картинке.</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15) Учить </w:t>
      </w:r>
      <w:proofErr w:type="gramStart"/>
      <w:r w:rsidRPr="00E830AB">
        <w:rPr>
          <w:rFonts w:ascii="Times New Roman" w:hAnsi="Times New Roman" w:cs="Times New Roman"/>
          <w:sz w:val="24"/>
          <w:szCs w:val="24"/>
        </w:rPr>
        <w:t>связно</w:t>
      </w:r>
      <w:proofErr w:type="gramEnd"/>
      <w:r w:rsidRPr="00E830AB">
        <w:rPr>
          <w:rFonts w:ascii="Times New Roman" w:hAnsi="Times New Roman" w:cs="Times New Roman"/>
          <w:sz w:val="24"/>
          <w:szCs w:val="24"/>
        </w:rPr>
        <w:t xml:space="preserve"> составлять короткие рассказы из личного опыта, выражая мысли тремя-четырьмя законченными предложениями, правильно согласуя в них слова.</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16) Способствовать активизации сложносочиненных и сложноподчиненных предложений в процессе обучения связной речи и рассказывания.</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17) Продолжать учить детей пересказывать небольшие сказки и рассказы.</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18) Продолжать развивать интерес и любовь к произведениям художественной литературы. Учить запоминать и выразительно читать короткие стихотворения.</w:t>
      </w:r>
    </w:p>
    <w:p w:rsidR="00137984" w:rsidRPr="00E830AB" w:rsidRDefault="00137984" w:rsidP="00137984">
      <w:pPr>
        <w:rPr>
          <w:rFonts w:ascii="Times New Roman" w:hAnsi="Times New Roman" w:cs="Times New Roman"/>
          <w:b/>
          <w:bCs/>
          <w:sz w:val="24"/>
          <w:szCs w:val="24"/>
        </w:rPr>
      </w:pPr>
      <w:r w:rsidRPr="00E830AB">
        <w:rPr>
          <w:rFonts w:ascii="Times New Roman" w:hAnsi="Times New Roman" w:cs="Times New Roman"/>
          <w:b/>
          <w:bCs/>
          <w:sz w:val="24"/>
          <w:szCs w:val="24"/>
        </w:rPr>
        <w:t>3. Формирование и совершенствование грамматического строя речи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 Учить употреблять в речи имена существительные, глаголы, прилагательные в форме единственного и множественного числа.</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2) Упражнять в употреблении формы множественного числа имен существительных </w:t>
      </w:r>
      <w:proofErr w:type="gramStart"/>
      <w:r w:rsidRPr="00E830AB">
        <w:rPr>
          <w:rFonts w:ascii="Times New Roman" w:hAnsi="Times New Roman" w:cs="Times New Roman"/>
          <w:sz w:val="24"/>
          <w:szCs w:val="24"/>
        </w:rPr>
        <w:t>в</w:t>
      </w:r>
      <w:proofErr w:type="gramEnd"/>
      <w:r w:rsidRPr="00E830AB">
        <w:rPr>
          <w:rFonts w:ascii="Times New Roman" w:hAnsi="Times New Roman" w:cs="Times New Roman"/>
          <w:sz w:val="24"/>
          <w:szCs w:val="24"/>
        </w:rPr>
        <w:t xml:space="preserve"> именительном, родительном (яблок, чашек, платьев, мячей), винительном (лисята-лисят) падежей.</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3) Учить согласовывать слова в предложении в роде, числе, падеже: согласование прилагательного с существительным среднего рода (зеленое одеяло - зеленого одеяла; красное яблоко, синее ведерко и т.д.), согласование существительных с количественными и порядковыми числительными (например, щенок стоит третьим).</w:t>
      </w:r>
    </w:p>
    <w:p w:rsidR="00137984" w:rsidRPr="00E830AB" w:rsidRDefault="00137984" w:rsidP="00137984">
      <w:pPr>
        <w:rPr>
          <w:rFonts w:ascii="Times New Roman" w:hAnsi="Times New Roman" w:cs="Times New Roman"/>
          <w:sz w:val="24"/>
          <w:szCs w:val="24"/>
        </w:rPr>
      </w:pPr>
      <w:proofErr w:type="gramStart"/>
      <w:r w:rsidRPr="00E830AB">
        <w:rPr>
          <w:rFonts w:ascii="Times New Roman" w:hAnsi="Times New Roman" w:cs="Times New Roman"/>
          <w:sz w:val="24"/>
          <w:szCs w:val="24"/>
        </w:rPr>
        <w:t>4) Закрепить в речи наречия и предлоги (наверху, внизу, слева, перед, сзади, над, под, за, в, напротив, между, со, с, из-под, из-за).</w:t>
      </w:r>
      <w:proofErr w:type="gramEnd"/>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5) Учить образовывать и использовать в речи существительные с уменьшительно-ласкательными суффиксами: </w:t>
      </w:r>
      <w:proofErr w:type="gramStart"/>
      <w:r w:rsidRPr="00E830AB">
        <w:rPr>
          <w:rFonts w:ascii="Times New Roman" w:hAnsi="Times New Roman" w:cs="Times New Roman"/>
          <w:sz w:val="24"/>
          <w:szCs w:val="24"/>
        </w:rPr>
        <w:t>-</w:t>
      </w:r>
      <w:proofErr w:type="spellStart"/>
      <w:r w:rsidRPr="00E830AB">
        <w:rPr>
          <w:rFonts w:ascii="Times New Roman" w:hAnsi="Times New Roman" w:cs="Times New Roman"/>
          <w:sz w:val="24"/>
          <w:szCs w:val="24"/>
        </w:rPr>
        <w:t>и</w:t>
      </w:r>
      <w:proofErr w:type="gramEnd"/>
      <w:r w:rsidRPr="00E830AB">
        <w:rPr>
          <w:rFonts w:ascii="Times New Roman" w:hAnsi="Times New Roman" w:cs="Times New Roman"/>
          <w:sz w:val="24"/>
          <w:szCs w:val="24"/>
        </w:rPr>
        <w:t>к</w:t>
      </w:r>
      <w:proofErr w:type="spellEnd"/>
      <w:r w:rsidRPr="00E830AB">
        <w:rPr>
          <w:rFonts w:ascii="Times New Roman" w:hAnsi="Times New Roman" w:cs="Times New Roman"/>
          <w:sz w:val="24"/>
          <w:szCs w:val="24"/>
        </w:rPr>
        <w:t>, -чик, -</w:t>
      </w:r>
      <w:proofErr w:type="spellStart"/>
      <w:r w:rsidRPr="00E830AB">
        <w:rPr>
          <w:rFonts w:ascii="Times New Roman" w:hAnsi="Times New Roman" w:cs="Times New Roman"/>
          <w:sz w:val="24"/>
          <w:szCs w:val="24"/>
        </w:rPr>
        <w:t>ечк</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очк</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еньк</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оньк</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онок</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енок</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ат</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ят</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ок</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ичк</w:t>
      </w:r>
      <w:proofErr w:type="spellEnd"/>
      <w:r w:rsidRPr="00E830AB">
        <w:rPr>
          <w:rFonts w:ascii="Times New Roman" w:hAnsi="Times New Roman" w:cs="Times New Roman"/>
          <w:sz w:val="24"/>
          <w:szCs w:val="24"/>
        </w:rPr>
        <w:t>-.</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6) Учить употреблять несклоняемые существительные (пальто, кино, радио, такси </w:t>
      </w:r>
      <w:proofErr w:type="spellStart"/>
      <w:r w:rsidRPr="00E830AB">
        <w:rPr>
          <w:rFonts w:ascii="Times New Roman" w:hAnsi="Times New Roman" w:cs="Times New Roman"/>
          <w:sz w:val="24"/>
          <w:szCs w:val="24"/>
        </w:rPr>
        <w:t>идр</w:t>
      </w:r>
      <w:proofErr w:type="spellEnd"/>
      <w:r w:rsidRPr="00E830AB">
        <w:rPr>
          <w:rFonts w:ascii="Times New Roman" w:hAnsi="Times New Roman" w:cs="Times New Roman"/>
          <w:sz w:val="24"/>
          <w:szCs w:val="24"/>
        </w:rPr>
        <w:t>.)</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7) Упражнять в употреблении притяжательного местоимения </w:t>
      </w:r>
      <w:proofErr w:type="gramStart"/>
      <w:r w:rsidRPr="00E830AB">
        <w:rPr>
          <w:rFonts w:ascii="Times New Roman" w:hAnsi="Times New Roman" w:cs="Times New Roman"/>
          <w:sz w:val="24"/>
          <w:szCs w:val="24"/>
        </w:rPr>
        <w:t>мой</w:t>
      </w:r>
      <w:proofErr w:type="gramEnd"/>
      <w:r w:rsidRPr="00E830AB">
        <w:rPr>
          <w:rFonts w:ascii="Times New Roman" w:hAnsi="Times New Roman" w:cs="Times New Roman"/>
          <w:sz w:val="24"/>
          <w:szCs w:val="24"/>
        </w:rPr>
        <w:t>.</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8) Учить употреблять в речи формы повелительного наклонения глаголов: иди, ляг, беги, спой, нарисуй, сядь и пр.</w:t>
      </w:r>
    </w:p>
    <w:p w:rsidR="00137984" w:rsidRPr="00E830AB" w:rsidRDefault="00137984" w:rsidP="00137984">
      <w:pPr>
        <w:rPr>
          <w:rFonts w:ascii="Times New Roman" w:hAnsi="Times New Roman" w:cs="Times New Roman"/>
          <w:b/>
          <w:bCs/>
          <w:sz w:val="24"/>
          <w:szCs w:val="24"/>
        </w:rPr>
      </w:pPr>
      <w:r w:rsidRPr="00E830AB">
        <w:rPr>
          <w:rFonts w:ascii="Times New Roman" w:hAnsi="Times New Roman" w:cs="Times New Roman"/>
          <w:b/>
          <w:bCs/>
          <w:sz w:val="24"/>
          <w:szCs w:val="24"/>
        </w:rPr>
        <w:t>4. Подготовка к обучению грамоте.</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1) Работать над слоговой структурой слова:</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упражнять в различении на слух длинных и коротких слов (мак-погремушка, кот-велосипед, дом-черепаха);</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учить передавать ритмический рисунок слова;</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развивать умение выделять и отхлопывать ударный слог в слове;</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учить определять количество слогов в слове;</w:t>
      </w:r>
    </w:p>
    <w:p w:rsidR="00137984" w:rsidRPr="00E830AB" w:rsidRDefault="00137984" w:rsidP="00137984">
      <w:pPr>
        <w:numPr>
          <w:ilvl w:val="0"/>
          <w:numId w:val="2"/>
        </w:numPr>
        <w:rPr>
          <w:rFonts w:ascii="Times New Roman" w:hAnsi="Times New Roman" w:cs="Times New Roman"/>
          <w:sz w:val="24"/>
          <w:szCs w:val="24"/>
        </w:rPr>
      </w:pPr>
      <w:proofErr w:type="gramStart"/>
      <w:r w:rsidRPr="00E830AB">
        <w:rPr>
          <w:rFonts w:ascii="Times New Roman" w:hAnsi="Times New Roman" w:cs="Times New Roman"/>
          <w:sz w:val="24"/>
          <w:szCs w:val="24"/>
        </w:rPr>
        <w:t>работать над односложными слова из закрытого слога, двусложными словами с закрытым слогом (бидон, вагон), двусложными словами со стечением согласных в начале, середине, конце (стена, паста, аист), а потом над трехсложными словами из открытых слогов (дыня, мука, батоны, вагоны).</w:t>
      </w:r>
      <w:proofErr w:type="gramEnd"/>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2)Развивать способность к звуковому анализу и синтезу:</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развивать умение выделять и различать на слух слова с начальными ударными звуками [а], [у], [о], [и];</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lastRenderedPageBreak/>
        <w:t>упражнять в анализе и синтезе на слух слияний гласных звуков:                                                                                                                       [</w:t>
      </w:r>
      <w:proofErr w:type="spellStart"/>
      <w:r w:rsidRPr="00E830AB">
        <w:rPr>
          <w:rFonts w:ascii="Times New Roman" w:hAnsi="Times New Roman" w:cs="Times New Roman"/>
          <w:sz w:val="24"/>
          <w:szCs w:val="24"/>
        </w:rPr>
        <w:t>ои</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ио</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ао</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оа</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уо</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оу</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иу</w:t>
      </w:r>
      <w:proofErr w:type="spellEnd"/>
      <w:r w:rsidRPr="00E830AB">
        <w:rPr>
          <w:rFonts w:ascii="Times New Roman" w:hAnsi="Times New Roman" w:cs="Times New Roman"/>
          <w:sz w:val="24"/>
          <w:szCs w:val="24"/>
        </w:rPr>
        <w:t>], [</w:t>
      </w:r>
      <w:proofErr w:type="spellStart"/>
      <w:r w:rsidRPr="00E830AB">
        <w:rPr>
          <w:rFonts w:ascii="Times New Roman" w:hAnsi="Times New Roman" w:cs="Times New Roman"/>
          <w:sz w:val="24"/>
          <w:szCs w:val="24"/>
        </w:rPr>
        <w:t>уи</w:t>
      </w:r>
      <w:proofErr w:type="spellEnd"/>
      <w:r w:rsidRPr="00E830AB">
        <w:rPr>
          <w:rFonts w:ascii="Times New Roman" w:hAnsi="Times New Roman" w:cs="Times New Roman"/>
          <w:sz w:val="24"/>
          <w:szCs w:val="24"/>
        </w:rPr>
        <w:t>];</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упражнять в выделении гласных и согласных звуков из ряда звуков;</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учить выделять звуки, расположенные в слове в разных позициях: первый, последний, в середине;</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 xml:space="preserve">упражнять в анализе и синтезе обратных слогов: ап, оп, </w:t>
      </w:r>
      <w:proofErr w:type="spellStart"/>
      <w:r w:rsidRPr="00E830AB">
        <w:rPr>
          <w:rFonts w:ascii="Times New Roman" w:hAnsi="Times New Roman" w:cs="Times New Roman"/>
          <w:sz w:val="24"/>
          <w:szCs w:val="24"/>
        </w:rPr>
        <w:t>уп</w:t>
      </w:r>
      <w:proofErr w:type="spellEnd"/>
      <w:r w:rsidRPr="00E830AB">
        <w:rPr>
          <w:rFonts w:ascii="Times New Roman" w:hAnsi="Times New Roman" w:cs="Times New Roman"/>
          <w:sz w:val="24"/>
          <w:szCs w:val="24"/>
        </w:rPr>
        <w:t xml:space="preserve">, </w:t>
      </w:r>
      <w:proofErr w:type="spellStart"/>
      <w:r w:rsidRPr="00E830AB">
        <w:rPr>
          <w:rFonts w:ascii="Times New Roman" w:hAnsi="Times New Roman" w:cs="Times New Roman"/>
          <w:sz w:val="24"/>
          <w:szCs w:val="24"/>
        </w:rPr>
        <w:t>ип</w:t>
      </w:r>
      <w:proofErr w:type="spellEnd"/>
      <w:r w:rsidRPr="00E830AB">
        <w:rPr>
          <w:rFonts w:ascii="Times New Roman" w:hAnsi="Times New Roman" w:cs="Times New Roman"/>
          <w:sz w:val="24"/>
          <w:szCs w:val="24"/>
        </w:rPr>
        <w:t xml:space="preserve"> и т.д., а затем и прямых слогов: та, то, ту, </w:t>
      </w:r>
      <w:proofErr w:type="spellStart"/>
      <w:r w:rsidRPr="00E830AB">
        <w:rPr>
          <w:rFonts w:ascii="Times New Roman" w:hAnsi="Times New Roman" w:cs="Times New Roman"/>
          <w:sz w:val="24"/>
          <w:szCs w:val="24"/>
        </w:rPr>
        <w:t>ти</w:t>
      </w:r>
      <w:proofErr w:type="spellEnd"/>
      <w:r w:rsidRPr="00E830AB">
        <w:rPr>
          <w:rFonts w:ascii="Times New Roman" w:hAnsi="Times New Roman" w:cs="Times New Roman"/>
          <w:sz w:val="24"/>
          <w:szCs w:val="24"/>
        </w:rPr>
        <w:t xml:space="preserve"> и </w:t>
      </w:r>
      <w:proofErr w:type="spellStart"/>
      <w:r w:rsidRPr="00E830AB">
        <w:rPr>
          <w:rFonts w:ascii="Times New Roman" w:hAnsi="Times New Roman" w:cs="Times New Roman"/>
          <w:sz w:val="24"/>
          <w:szCs w:val="24"/>
        </w:rPr>
        <w:t>т</w:t>
      </w:r>
      <w:proofErr w:type="gramStart"/>
      <w:r w:rsidRPr="00E830AB">
        <w:rPr>
          <w:rFonts w:ascii="Times New Roman" w:hAnsi="Times New Roman" w:cs="Times New Roman"/>
          <w:sz w:val="24"/>
          <w:szCs w:val="24"/>
        </w:rPr>
        <w:t>.д</w:t>
      </w:r>
      <w:proofErr w:type="spellEnd"/>
      <w:proofErr w:type="gramEnd"/>
      <w:r w:rsidRPr="00E830AB">
        <w:rPr>
          <w:rFonts w:ascii="Times New Roman" w:hAnsi="Times New Roman" w:cs="Times New Roman"/>
          <w:sz w:val="24"/>
          <w:szCs w:val="24"/>
        </w:rPr>
        <w:t>;</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дать представление о гласном и согласном звуках, их различиях;</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учить подбирать слова на заданный согласный звук;</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продолжать знакомить со словами звук, слог, слово, буква;</w:t>
      </w:r>
    </w:p>
    <w:p w:rsidR="00137984" w:rsidRPr="00E830AB" w:rsidRDefault="00137984" w:rsidP="00137984">
      <w:pPr>
        <w:numPr>
          <w:ilvl w:val="0"/>
          <w:numId w:val="2"/>
        </w:numPr>
        <w:rPr>
          <w:rFonts w:ascii="Times New Roman" w:hAnsi="Times New Roman" w:cs="Times New Roman"/>
          <w:sz w:val="24"/>
          <w:szCs w:val="24"/>
        </w:rPr>
      </w:pPr>
      <w:r w:rsidRPr="00E830AB">
        <w:rPr>
          <w:rFonts w:ascii="Times New Roman" w:hAnsi="Times New Roman" w:cs="Times New Roman"/>
          <w:sz w:val="24"/>
          <w:szCs w:val="24"/>
        </w:rPr>
        <w:t>дать знания об основных законах речи:</w:t>
      </w:r>
    </w:p>
    <w:p w:rsidR="00137984" w:rsidRPr="00E830AB" w:rsidRDefault="00137984" w:rsidP="00137984">
      <w:pPr>
        <w:numPr>
          <w:ilvl w:val="0"/>
          <w:numId w:val="3"/>
        </w:numPr>
        <w:rPr>
          <w:rFonts w:ascii="Times New Roman" w:hAnsi="Times New Roman" w:cs="Times New Roman"/>
          <w:sz w:val="24"/>
          <w:szCs w:val="24"/>
          <w:lang w:val="en-US"/>
        </w:rPr>
      </w:pPr>
      <w:r w:rsidRPr="00E830AB">
        <w:rPr>
          <w:rFonts w:ascii="Times New Roman" w:hAnsi="Times New Roman" w:cs="Times New Roman"/>
          <w:sz w:val="24"/>
          <w:szCs w:val="24"/>
        </w:rPr>
        <w:t>речь состоит из слов;</w:t>
      </w:r>
    </w:p>
    <w:p w:rsidR="00137984" w:rsidRPr="00E830AB" w:rsidRDefault="00137984" w:rsidP="00137984">
      <w:pPr>
        <w:numPr>
          <w:ilvl w:val="0"/>
          <w:numId w:val="3"/>
        </w:numPr>
        <w:rPr>
          <w:rFonts w:ascii="Times New Roman" w:hAnsi="Times New Roman" w:cs="Times New Roman"/>
          <w:sz w:val="24"/>
          <w:szCs w:val="24"/>
        </w:rPr>
      </w:pPr>
      <w:r w:rsidRPr="00E830AB">
        <w:rPr>
          <w:rFonts w:ascii="Times New Roman" w:hAnsi="Times New Roman" w:cs="Times New Roman"/>
          <w:sz w:val="24"/>
          <w:szCs w:val="24"/>
        </w:rPr>
        <w:t>слов много, и они называют предметы, их признаки, действия предметов и с предметами;</w:t>
      </w:r>
    </w:p>
    <w:p w:rsidR="00137984" w:rsidRPr="00E830AB" w:rsidRDefault="00137984" w:rsidP="00137984">
      <w:pPr>
        <w:numPr>
          <w:ilvl w:val="0"/>
          <w:numId w:val="3"/>
        </w:numPr>
        <w:rPr>
          <w:rFonts w:ascii="Times New Roman" w:hAnsi="Times New Roman" w:cs="Times New Roman"/>
          <w:sz w:val="24"/>
          <w:szCs w:val="24"/>
        </w:rPr>
      </w:pPr>
      <w:r w:rsidRPr="00E830AB">
        <w:rPr>
          <w:rFonts w:ascii="Times New Roman" w:hAnsi="Times New Roman" w:cs="Times New Roman"/>
          <w:sz w:val="24"/>
          <w:szCs w:val="24"/>
        </w:rPr>
        <w:t>слова имеют протяженность (бывают длинные и короткие);</w:t>
      </w:r>
    </w:p>
    <w:p w:rsidR="00137984" w:rsidRPr="00E830AB" w:rsidRDefault="00137984" w:rsidP="00137984">
      <w:pPr>
        <w:numPr>
          <w:ilvl w:val="0"/>
          <w:numId w:val="3"/>
        </w:numPr>
        <w:rPr>
          <w:rFonts w:ascii="Times New Roman" w:hAnsi="Times New Roman" w:cs="Times New Roman"/>
          <w:sz w:val="24"/>
          <w:szCs w:val="24"/>
        </w:rPr>
      </w:pPr>
      <w:r w:rsidRPr="00E830AB">
        <w:rPr>
          <w:rFonts w:ascii="Times New Roman" w:hAnsi="Times New Roman" w:cs="Times New Roman"/>
          <w:sz w:val="24"/>
          <w:szCs w:val="24"/>
        </w:rPr>
        <w:t>они звучат (состоят из звуков);</w:t>
      </w:r>
    </w:p>
    <w:p w:rsidR="00137984" w:rsidRPr="00E830AB" w:rsidRDefault="00137984" w:rsidP="00137984">
      <w:pPr>
        <w:numPr>
          <w:ilvl w:val="0"/>
          <w:numId w:val="3"/>
        </w:numPr>
        <w:rPr>
          <w:rFonts w:ascii="Times New Roman" w:hAnsi="Times New Roman" w:cs="Times New Roman"/>
          <w:sz w:val="24"/>
          <w:szCs w:val="24"/>
        </w:rPr>
      </w:pPr>
      <w:r w:rsidRPr="00E830AB">
        <w:rPr>
          <w:rFonts w:ascii="Times New Roman" w:hAnsi="Times New Roman" w:cs="Times New Roman"/>
          <w:sz w:val="24"/>
          <w:szCs w:val="24"/>
        </w:rPr>
        <w:t>слово линейно (звуки в нем идут друг за другом);</w:t>
      </w:r>
    </w:p>
    <w:p w:rsidR="00137984" w:rsidRPr="00E830AB" w:rsidRDefault="00137984" w:rsidP="00137984">
      <w:pPr>
        <w:numPr>
          <w:ilvl w:val="0"/>
          <w:numId w:val="3"/>
        </w:numPr>
        <w:rPr>
          <w:rFonts w:ascii="Times New Roman" w:hAnsi="Times New Roman" w:cs="Times New Roman"/>
          <w:sz w:val="24"/>
          <w:szCs w:val="24"/>
        </w:rPr>
      </w:pPr>
      <w:r w:rsidRPr="00E830AB">
        <w:rPr>
          <w:rFonts w:ascii="Times New Roman" w:hAnsi="Times New Roman" w:cs="Times New Roman"/>
          <w:sz w:val="24"/>
          <w:szCs w:val="24"/>
        </w:rPr>
        <w:t>из слов можно составлять предложения;</w:t>
      </w:r>
    </w:p>
    <w:p w:rsidR="00137984" w:rsidRPr="00E830AB" w:rsidRDefault="00137984" w:rsidP="00137984">
      <w:pPr>
        <w:numPr>
          <w:ilvl w:val="0"/>
          <w:numId w:val="3"/>
        </w:numPr>
        <w:rPr>
          <w:rFonts w:ascii="Times New Roman" w:hAnsi="Times New Roman" w:cs="Times New Roman"/>
          <w:sz w:val="24"/>
          <w:szCs w:val="24"/>
        </w:rPr>
      </w:pPr>
      <w:r w:rsidRPr="00E830AB">
        <w:rPr>
          <w:rFonts w:ascii="Times New Roman" w:hAnsi="Times New Roman" w:cs="Times New Roman"/>
          <w:sz w:val="24"/>
          <w:szCs w:val="24"/>
        </w:rPr>
        <w:t xml:space="preserve">звуки в словах произносятся по- </w:t>
      </w:r>
      <w:proofErr w:type="gramStart"/>
      <w:r w:rsidRPr="00E830AB">
        <w:rPr>
          <w:rFonts w:ascii="Times New Roman" w:hAnsi="Times New Roman" w:cs="Times New Roman"/>
          <w:sz w:val="24"/>
          <w:szCs w:val="24"/>
        </w:rPr>
        <w:t>разному</w:t>
      </w:r>
      <w:proofErr w:type="gramEnd"/>
      <w:r w:rsidRPr="00E830AB">
        <w:rPr>
          <w:rFonts w:ascii="Times New Roman" w:hAnsi="Times New Roman" w:cs="Times New Roman"/>
          <w:sz w:val="24"/>
          <w:szCs w:val="24"/>
        </w:rPr>
        <w:t xml:space="preserve"> (одни можно потянуть, а д</w:t>
      </w:r>
      <w:r w:rsidR="00D52A94" w:rsidRPr="00E830AB">
        <w:rPr>
          <w:rFonts w:ascii="Times New Roman" w:hAnsi="Times New Roman" w:cs="Times New Roman"/>
          <w:sz w:val="24"/>
          <w:szCs w:val="24"/>
        </w:rPr>
        <w:t>р</w:t>
      </w:r>
      <w:r w:rsidRPr="00E830AB">
        <w:rPr>
          <w:rFonts w:ascii="Times New Roman" w:hAnsi="Times New Roman" w:cs="Times New Roman"/>
          <w:sz w:val="24"/>
          <w:szCs w:val="24"/>
        </w:rPr>
        <w:t>угие произносятся коротко).</w:t>
      </w:r>
    </w:p>
    <w:p w:rsidR="00137984" w:rsidRPr="00E830AB" w:rsidRDefault="00137984" w:rsidP="00137984">
      <w:pPr>
        <w:rPr>
          <w:rFonts w:ascii="Times New Roman" w:hAnsi="Times New Roman" w:cs="Times New Roman"/>
          <w:b/>
          <w:bCs/>
          <w:sz w:val="24"/>
          <w:szCs w:val="24"/>
        </w:rPr>
      </w:pPr>
      <w:r w:rsidRPr="00E830AB">
        <w:rPr>
          <w:rFonts w:ascii="Times New Roman" w:hAnsi="Times New Roman" w:cs="Times New Roman"/>
          <w:b/>
          <w:bCs/>
          <w:sz w:val="24"/>
          <w:szCs w:val="24"/>
        </w:rPr>
        <w:t>5. Развитие общей и мелкой м</w:t>
      </w:r>
      <w:r w:rsidR="00AC5E58" w:rsidRPr="00E830AB">
        <w:rPr>
          <w:rFonts w:ascii="Times New Roman" w:hAnsi="Times New Roman" w:cs="Times New Roman"/>
          <w:b/>
          <w:bCs/>
          <w:sz w:val="24"/>
          <w:szCs w:val="24"/>
        </w:rPr>
        <w:t>о</w:t>
      </w:r>
      <w:r w:rsidRPr="00E830AB">
        <w:rPr>
          <w:rFonts w:ascii="Times New Roman" w:hAnsi="Times New Roman" w:cs="Times New Roman"/>
          <w:b/>
          <w:bCs/>
          <w:sz w:val="24"/>
          <w:szCs w:val="24"/>
        </w:rPr>
        <w:t>торики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1) Развивать темп, ритм, точность, </w:t>
      </w:r>
      <w:proofErr w:type="spellStart"/>
      <w:r w:rsidRPr="00E830AB">
        <w:rPr>
          <w:rFonts w:ascii="Times New Roman" w:hAnsi="Times New Roman" w:cs="Times New Roman"/>
          <w:sz w:val="24"/>
          <w:szCs w:val="24"/>
        </w:rPr>
        <w:t>координированность</w:t>
      </w:r>
      <w:proofErr w:type="spellEnd"/>
      <w:r w:rsidRPr="00E830AB">
        <w:rPr>
          <w:rFonts w:ascii="Times New Roman" w:hAnsi="Times New Roman" w:cs="Times New Roman"/>
          <w:sz w:val="24"/>
          <w:szCs w:val="24"/>
        </w:rPr>
        <w:t>, переключаемость мелких и общих движений на занятиях.</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2)Развивать конструктивный </w:t>
      </w:r>
      <w:proofErr w:type="spellStart"/>
      <w:r w:rsidRPr="00E830AB">
        <w:rPr>
          <w:rFonts w:ascii="Times New Roman" w:hAnsi="Times New Roman" w:cs="Times New Roman"/>
          <w:sz w:val="24"/>
          <w:szCs w:val="24"/>
        </w:rPr>
        <w:t>праксис</w:t>
      </w:r>
      <w:proofErr w:type="spellEnd"/>
      <w:r w:rsidRPr="00E830AB">
        <w:rPr>
          <w:rFonts w:ascii="Times New Roman" w:hAnsi="Times New Roman" w:cs="Times New Roman"/>
          <w:sz w:val="24"/>
          <w:szCs w:val="24"/>
        </w:rPr>
        <w:t xml:space="preserve">, выполняя задания на складывание </w:t>
      </w:r>
      <w:proofErr w:type="gramStart"/>
      <w:r w:rsidRPr="00E830AB">
        <w:rPr>
          <w:rFonts w:ascii="Times New Roman" w:hAnsi="Times New Roman" w:cs="Times New Roman"/>
          <w:sz w:val="24"/>
          <w:szCs w:val="24"/>
        </w:rPr>
        <w:t>картинок, разрезанных на три-пять</w:t>
      </w:r>
      <w:proofErr w:type="gramEnd"/>
      <w:r w:rsidRPr="00E830AB">
        <w:rPr>
          <w:rFonts w:ascii="Times New Roman" w:hAnsi="Times New Roman" w:cs="Times New Roman"/>
          <w:sz w:val="24"/>
          <w:szCs w:val="24"/>
        </w:rPr>
        <w:t xml:space="preserve"> неравных частей (вдоль рисунка и поперек его), на четыре равные диагональные части.</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3) Развивать тактильные ощущения: умение определять на ощупь предметы с предварительным визуальным и тактильным контролем.</w:t>
      </w:r>
    </w:p>
    <w:p w:rsidR="00137984" w:rsidRPr="00E830AB" w:rsidRDefault="00137984" w:rsidP="00137984">
      <w:pPr>
        <w:rPr>
          <w:rFonts w:ascii="Times New Roman" w:hAnsi="Times New Roman" w:cs="Times New Roman"/>
          <w:sz w:val="24"/>
          <w:szCs w:val="24"/>
        </w:rPr>
      </w:pPr>
      <w:r w:rsidRPr="00E830AB">
        <w:rPr>
          <w:rFonts w:ascii="Times New Roman" w:hAnsi="Times New Roman" w:cs="Times New Roman"/>
          <w:sz w:val="24"/>
          <w:szCs w:val="24"/>
        </w:rPr>
        <w:t xml:space="preserve">4)Развивать мелкую моторику в пальчиковых играх </w:t>
      </w:r>
      <w:proofErr w:type="gramStart"/>
      <w:r w:rsidRPr="00E830AB">
        <w:rPr>
          <w:rFonts w:ascii="Times New Roman" w:hAnsi="Times New Roman" w:cs="Times New Roman"/>
          <w:sz w:val="24"/>
          <w:szCs w:val="24"/>
        </w:rPr>
        <w:t xml:space="preserve">( </w:t>
      </w:r>
      <w:proofErr w:type="gramEnd"/>
      <w:r w:rsidRPr="00E830AB">
        <w:rPr>
          <w:rFonts w:ascii="Times New Roman" w:hAnsi="Times New Roman" w:cs="Times New Roman"/>
          <w:sz w:val="24"/>
          <w:szCs w:val="24"/>
        </w:rPr>
        <w:t xml:space="preserve">без предметов; с атрибутами; с предметами); в работе с </w:t>
      </w:r>
      <w:proofErr w:type="spellStart"/>
      <w:r w:rsidRPr="00E830AB">
        <w:rPr>
          <w:rFonts w:ascii="Times New Roman" w:hAnsi="Times New Roman" w:cs="Times New Roman"/>
          <w:sz w:val="24"/>
          <w:szCs w:val="24"/>
        </w:rPr>
        <w:t>ниткописью</w:t>
      </w:r>
      <w:proofErr w:type="spellEnd"/>
      <w:r w:rsidRPr="00E830AB">
        <w:rPr>
          <w:rFonts w:ascii="Times New Roman" w:hAnsi="Times New Roman" w:cs="Times New Roman"/>
          <w:sz w:val="24"/>
          <w:szCs w:val="24"/>
        </w:rPr>
        <w:t xml:space="preserve"> (выкладывание  ниткой контура предмета по предварительно  проведенной линии); в упражнениях с дидактическими игрушками, играх со строительным материалом, деревянными дощечками, с мозаиками, застежками.</w:t>
      </w:r>
    </w:p>
    <w:p w:rsidR="00D46E17" w:rsidRPr="00E830AB" w:rsidRDefault="00D46E17" w:rsidP="00D46E17">
      <w:pPr>
        <w:shd w:val="clear" w:color="auto" w:fill="FFFFFF"/>
        <w:spacing w:after="0" w:line="316" w:lineRule="atLeast"/>
        <w:rPr>
          <w:rFonts w:ascii="Times New Roman" w:eastAsia="Times New Roman" w:hAnsi="Times New Roman" w:cs="Times New Roman"/>
          <w:b/>
          <w:bCs/>
          <w:sz w:val="24"/>
          <w:szCs w:val="24"/>
          <w:lang w:eastAsia="ru-RU"/>
        </w:rPr>
      </w:pPr>
      <w:r w:rsidRPr="00E830AB">
        <w:rPr>
          <w:rFonts w:ascii="Times New Roman" w:eastAsia="Times New Roman" w:hAnsi="Times New Roman" w:cs="Times New Roman"/>
          <w:b/>
          <w:bCs/>
          <w:sz w:val="24"/>
          <w:szCs w:val="24"/>
          <w:lang w:eastAsia="ru-RU"/>
        </w:rPr>
        <w:t>Основные принципы программы:</w:t>
      </w:r>
    </w:p>
    <w:p w:rsidR="00D46E17" w:rsidRPr="00E830AB" w:rsidRDefault="00D46E17" w:rsidP="00D46E17">
      <w:pPr>
        <w:shd w:val="clear" w:color="auto" w:fill="FFFFFF"/>
        <w:spacing w:after="0" w:line="316" w:lineRule="atLeast"/>
        <w:rPr>
          <w:rFonts w:ascii="Times New Roman" w:eastAsia="Times New Roman" w:hAnsi="Times New Roman" w:cs="Times New Roman"/>
          <w:b/>
          <w:bCs/>
          <w:sz w:val="24"/>
          <w:szCs w:val="24"/>
          <w:lang w:eastAsia="ru-RU"/>
        </w:rPr>
      </w:pPr>
    </w:p>
    <w:p w:rsidR="00D46E17" w:rsidRPr="00E830AB" w:rsidRDefault="00D46E17" w:rsidP="00D46E17">
      <w:pPr>
        <w:numPr>
          <w:ilvl w:val="0"/>
          <w:numId w:val="4"/>
        </w:numPr>
        <w:shd w:val="clear" w:color="auto" w:fill="FFFFFF"/>
        <w:spacing w:after="0" w:line="316" w:lineRule="atLeast"/>
        <w:ind w:left="709"/>
        <w:rPr>
          <w:rFonts w:ascii="Times New Roman" w:eastAsia="Times New Roman" w:hAnsi="Times New Roman" w:cs="Times New Roman"/>
          <w:sz w:val="24"/>
          <w:szCs w:val="24"/>
          <w:lang w:eastAsia="ru-RU"/>
        </w:rPr>
      </w:pPr>
      <w:r w:rsidRPr="00E830AB">
        <w:rPr>
          <w:rFonts w:ascii="Times New Roman" w:eastAsia="Times New Roman" w:hAnsi="Times New Roman" w:cs="Times New Roman"/>
          <w:b/>
          <w:bCs/>
          <w:sz w:val="24"/>
          <w:szCs w:val="24"/>
          <w:lang w:eastAsia="ru-RU"/>
        </w:rPr>
        <w:t>Принцип занимательности - </w:t>
      </w:r>
      <w:r w:rsidRPr="00E830AB">
        <w:rPr>
          <w:rFonts w:ascii="Times New Roman" w:eastAsia="Times New Roman" w:hAnsi="Times New Roman" w:cs="Times New Roman"/>
          <w:sz w:val="24"/>
          <w:szCs w:val="24"/>
          <w:lang w:eastAsia="ru-RU"/>
        </w:rPr>
        <w:t>используется с целью вовлечения детей в целенаправленную деятельность, формирования у них желания выполнять предъявленные требования и стремление к достижению конечного результата.</w:t>
      </w:r>
    </w:p>
    <w:p w:rsidR="00D46E17" w:rsidRPr="00E830AB" w:rsidRDefault="00D46E17" w:rsidP="00D46E17">
      <w:pPr>
        <w:numPr>
          <w:ilvl w:val="0"/>
          <w:numId w:val="4"/>
        </w:numPr>
        <w:shd w:val="clear" w:color="auto" w:fill="FFFFFF"/>
        <w:spacing w:after="0" w:line="316" w:lineRule="atLeast"/>
        <w:ind w:left="709"/>
        <w:rPr>
          <w:rFonts w:ascii="Times New Roman" w:eastAsia="Times New Roman" w:hAnsi="Times New Roman" w:cs="Times New Roman"/>
          <w:sz w:val="24"/>
          <w:szCs w:val="24"/>
          <w:lang w:eastAsia="ru-RU"/>
        </w:rPr>
      </w:pPr>
      <w:r w:rsidRPr="00E830AB">
        <w:rPr>
          <w:rFonts w:ascii="Times New Roman" w:eastAsia="Times New Roman" w:hAnsi="Times New Roman" w:cs="Times New Roman"/>
          <w:b/>
          <w:bCs/>
          <w:sz w:val="24"/>
          <w:szCs w:val="24"/>
          <w:lang w:eastAsia="ru-RU"/>
        </w:rPr>
        <w:t>Принцип новизны - </w:t>
      </w:r>
      <w:r w:rsidRPr="00E830AB">
        <w:rPr>
          <w:rFonts w:ascii="Times New Roman" w:eastAsia="Times New Roman" w:hAnsi="Times New Roman" w:cs="Times New Roman"/>
          <w:sz w:val="24"/>
          <w:szCs w:val="24"/>
          <w:lang w:eastAsia="ru-RU"/>
        </w:rPr>
        <w:t>позволяет опираться на непроизвольное внимание, вызывая интерес к работе, за счёт постановки последовательной системы задач, активизируя познавательную и речевую сферу.</w:t>
      </w:r>
    </w:p>
    <w:p w:rsidR="00D46E17" w:rsidRPr="00E830AB" w:rsidRDefault="00D46E17" w:rsidP="00D46E17">
      <w:pPr>
        <w:numPr>
          <w:ilvl w:val="0"/>
          <w:numId w:val="4"/>
        </w:numPr>
        <w:shd w:val="clear" w:color="auto" w:fill="FFFFFF"/>
        <w:spacing w:after="0" w:line="316" w:lineRule="atLeast"/>
        <w:ind w:left="709"/>
        <w:rPr>
          <w:rFonts w:ascii="Times New Roman" w:eastAsia="Times New Roman" w:hAnsi="Times New Roman" w:cs="Times New Roman"/>
          <w:sz w:val="24"/>
          <w:szCs w:val="24"/>
          <w:lang w:eastAsia="ru-RU"/>
        </w:rPr>
      </w:pPr>
      <w:r w:rsidRPr="00E830AB">
        <w:rPr>
          <w:rFonts w:ascii="Times New Roman" w:eastAsia="Times New Roman" w:hAnsi="Times New Roman" w:cs="Times New Roman"/>
          <w:b/>
          <w:bCs/>
          <w:sz w:val="24"/>
          <w:szCs w:val="24"/>
          <w:lang w:eastAsia="ru-RU"/>
        </w:rPr>
        <w:t>Принцип динамичности - </w:t>
      </w:r>
      <w:r w:rsidRPr="00E830AB">
        <w:rPr>
          <w:rFonts w:ascii="Times New Roman" w:eastAsia="Times New Roman" w:hAnsi="Times New Roman" w:cs="Times New Roman"/>
          <w:sz w:val="24"/>
          <w:szCs w:val="24"/>
          <w:lang w:eastAsia="ru-RU"/>
        </w:rPr>
        <w:t>заключается в постановке целей по обучению и развитию ребёнка, которые постоянно углубляются и расширяются, чтобы повысить интерес и внимание детей к обучению.</w:t>
      </w:r>
    </w:p>
    <w:p w:rsidR="00D46E17" w:rsidRPr="00E830AB" w:rsidRDefault="00D46E17" w:rsidP="00D46E17">
      <w:pPr>
        <w:numPr>
          <w:ilvl w:val="0"/>
          <w:numId w:val="4"/>
        </w:numPr>
        <w:shd w:val="clear" w:color="auto" w:fill="FFFFFF"/>
        <w:spacing w:after="0" w:line="316" w:lineRule="atLeast"/>
        <w:ind w:left="709"/>
        <w:rPr>
          <w:rFonts w:ascii="Times New Roman" w:eastAsia="Times New Roman" w:hAnsi="Times New Roman" w:cs="Times New Roman"/>
          <w:sz w:val="24"/>
          <w:szCs w:val="24"/>
          <w:lang w:eastAsia="ru-RU"/>
        </w:rPr>
      </w:pPr>
      <w:r w:rsidRPr="00E830AB">
        <w:rPr>
          <w:rFonts w:ascii="Times New Roman" w:eastAsia="Times New Roman" w:hAnsi="Times New Roman" w:cs="Times New Roman"/>
          <w:b/>
          <w:bCs/>
          <w:sz w:val="24"/>
          <w:szCs w:val="24"/>
          <w:lang w:eastAsia="ru-RU"/>
        </w:rPr>
        <w:lastRenderedPageBreak/>
        <w:t>Принцип сотрудничества - </w:t>
      </w:r>
      <w:r w:rsidRPr="00E830AB">
        <w:rPr>
          <w:rFonts w:ascii="Times New Roman" w:eastAsia="Times New Roman" w:hAnsi="Times New Roman" w:cs="Times New Roman"/>
          <w:sz w:val="24"/>
          <w:szCs w:val="24"/>
          <w:lang w:eastAsia="ru-RU"/>
        </w:rPr>
        <w:t>позволяет создать  доброжелательное отношение друг к другу и взаимопомощь. </w:t>
      </w:r>
    </w:p>
    <w:p w:rsidR="00D46E17" w:rsidRPr="00E830AB" w:rsidRDefault="00D46E17" w:rsidP="00D46E17">
      <w:pPr>
        <w:numPr>
          <w:ilvl w:val="0"/>
          <w:numId w:val="5"/>
        </w:numPr>
        <w:shd w:val="clear" w:color="auto" w:fill="FFFFFF"/>
        <w:spacing w:after="0" w:line="316" w:lineRule="atLeast"/>
        <w:ind w:left="709"/>
        <w:rPr>
          <w:rFonts w:ascii="Times New Roman" w:eastAsia="Times New Roman" w:hAnsi="Times New Roman" w:cs="Times New Roman"/>
          <w:sz w:val="24"/>
          <w:szCs w:val="24"/>
          <w:lang w:eastAsia="ru-RU"/>
        </w:rPr>
      </w:pPr>
      <w:r w:rsidRPr="00E830AB">
        <w:rPr>
          <w:rFonts w:ascii="Times New Roman" w:eastAsia="Times New Roman" w:hAnsi="Times New Roman" w:cs="Times New Roman"/>
          <w:b/>
          <w:bCs/>
          <w:sz w:val="24"/>
          <w:szCs w:val="24"/>
          <w:lang w:eastAsia="ru-RU"/>
        </w:rPr>
        <w:t>Систематичности и последовательности – </w:t>
      </w:r>
      <w:r w:rsidRPr="00E830AB">
        <w:rPr>
          <w:rFonts w:ascii="Times New Roman" w:eastAsia="Times New Roman" w:hAnsi="Times New Roman" w:cs="Times New Roman"/>
          <w:sz w:val="24"/>
          <w:szCs w:val="24"/>
          <w:lang w:eastAsia="ru-RU"/>
        </w:rPr>
        <w:t>предполагает, что знания и умения неразрывно связаны между собой и образуют целостную систему, то есть учебный материал усваивается в результате постоянных упражнений и тренировок.</w:t>
      </w:r>
    </w:p>
    <w:p w:rsidR="00D46E17" w:rsidRPr="00E830AB" w:rsidRDefault="00D46E17" w:rsidP="00D46E17">
      <w:pPr>
        <w:numPr>
          <w:ilvl w:val="0"/>
          <w:numId w:val="5"/>
        </w:numPr>
        <w:shd w:val="clear" w:color="auto" w:fill="FFFFFF"/>
        <w:spacing w:after="0" w:line="316" w:lineRule="atLeast"/>
        <w:ind w:left="709"/>
        <w:rPr>
          <w:rFonts w:ascii="Times New Roman" w:eastAsia="Times New Roman" w:hAnsi="Times New Roman" w:cs="Times New Roman"/>
          <w:sz w:val="24"/>
          <w:szCs w:val="24"/>
          <w:lang w:eastAsia="ru-RU"/>
        </w:rPr>
      </w:pPr>
      <w:r w:rsidRPr="00E830AB">
        <w:rPr>
          <w:rFonts w:ascii="Times New Roman" w:eastAsia="Times New Roman" w:hAnsi="Times New Roman" w:cs="Times New Roman"/>
          <w:b/>
          <w:bCs/>
          <w:sz w:val="24"/>
          <w:szCs w:val="24"/>
          <w:lang w:eastAsia="ru-RU"/>
        </w:rPr>
        <w:t>Учет возрастных и индивидуальных особенностей – </w:t>
      </w:r>
      <w:r w:rsidRPr="00E830AB">
        <w:rPr>
          <w:rFonts w:ascii="Times New Roman" w:eastAsia="Times New Roman" w:hAnsi="Times New Roman" w:cs="Times New Roman"/>
          <w:sz w:val="24"/>
          <w:szCs w:val="24"/>
          <w:lang w:eastAsia="ru-RU"/>
        </w:rPr>
        <w:t>основывается на знании анатомо-физиологических и психических, возрастных и индивидуальных особенностей ребенка.</w:t>
      </w:r>
    </w:p>
    <w:p w:rsidR="00D46E17" w:rsidRPr="00E830AB" w:rsidRDefault="00D46E17" w:rsidP="00D46E17">
      <w:pPr>
        <w:shd w:val="clear" w:color="auto" w:fill="FFFFFF"/>
        <w:spacing w:after="0" w:line="316" w:lineRule="atLeast"/>
        <w:ind w:left="709"/>
        <w:rPr>
          <w:rFonts w:ascii="Times New Roman" w:eastAsia="Times New Roman" w:hAnsi="Times New Roman" w:cs="Times New Roman"/>
          <w:sz w:val="24"/>
          <w:szCs w:val="24"/>
          <w:lang w:eastAsia="ru-RU"/>
        </w:rPr>
      </w:pPr>
    </w:p>
    <w:p w:rsidR="00D46E17" w:rsidRPr="00E830AB" w:rsidRDefault="00D46E17" w:rsidP="00D46E17">
      <w:pPr>
        <w:shd w:val="clear" w:color="auto" w:fill="FFFFFF"/>
        <w:spacing w:after="0" w:line="316" w:lineRule="atLeast"/>
        <w:rPr>
          <w:rFonts w:ascii="Times New Roman" w:eastAsia="Times New Roman" w:hAnsi="Times New Roman" w:cs="Times New Roman"/>
          <w:b/>
          <w:bCs/>
          <w:sz w:val="24"/>
          <w:szCs w:val="24"/>
          <w:lang w:eastAsia="ru-RU"/>
        </w:rPr>
      </w:pPr>
      <w:r w:rsidRPr="00E830AB">
        <w:rPr>
          <w:rFonts w:ascii="Times New Roman" w:eastAsia="Times New Roman" w:hAnsi="Times New Roman" w:cs="Times New Roman"/>
          <w:b/>
          <w:bCs/>
          <w:sz w:val="24"/>
          <w:szCs w:val="24"/>
          <w:lang w:eastAsia="ru-RU"/>
        </w:rPr>
        <w:t>Формы и режим проведения занятий</w:t>
      </w:r>
    </w:p>
    <w:p w:rsidR="00D46E17" w:rsidRPr="00E830AB" w:rsidRDefault="00D46E17" w:rsidP="00D46E17">
      <w:pPr>
        <w:shd w:val="clear" w:color="auto" w:fill="FFFFFF"/>
        <w:spacing w:after="0" w:line="316" w:lineRule="atLeast"/>
        <w:rPr>
          <w:rFonts w:ascii="Times New Roman" w:eastAsia="Times New Roman" w:hAnsi="Times New Roman" w:cs="Times New Roman"/>
          <w:b/>
          <w:bCs/>
          <w:sz w:val="24"/>
          <w:szCs w:val="24"/>
          <w:lang w:eastAsia="ru-RU"/>
        </w:rPr>
      </w:pPr>
    </w:p>
    <w:p w:rsidR="00D46E17" w:rsidRPr="00E830AB" w:rsidRDefault="00D46E17" w:rsidP="00D46E17">
      <w:pPr>
        <w:shd w:val="clear" w:color="auto" w:fill="FFFFFF"/>
        <w:spacing w:after="0" w:line="316" w:lineRule="atLeast"/>
        <w:rPr>
          <w:rFonts w:ascii="Times New Roman" w:eastAsia="Times New Roman" w:hAnsi="Times New Roman" w:cs="Times New Roman"/>
          <w:sz w:val="24"/>
          <w:szCs w:val="24"/>
          <w:lang w:eastAsia="ru-RU"/>
        </w:rPr>
      </w:pPr>
      <w:r w:rsidRPr="00E830AB">
        <w:rPr>
          <w:rFonts w:ascii="Times New Roman" w:eastAsia="Times New Roman" w:hAnsi="Times New Roman" w:cs="Times New Roman"/>
          <w:sz w:val="24"/>
          <w:szCs w:val="24"/>
          <w:lang w:eastAsia="ru-RU"/>
        </w:rPr>
        <w:t> Развитие речи детей реализуется через организацию деятельности кружка «</w:t>
      </w:r>
      <w:proofErr w:type="spellStart"/>
      <w:r w:rsidRPr="00E830AB">
        <w:rPr>
          <w:rFonts w:ascii="Times New Roman" w:eastAsia="Times New Roman" w:hAnsi="Times New Roman" w:cs="Times New Roman"/>
          <w:sz w:val="24"/>
          <w:szCs w:val="24"/>
          <w:lang w:eastAsia="ru-RU"/>
        </w:rPr>
        <w:t>Говоруша</w:t>
      </w:r>
      <w:proofErr w:type="spellEnd"/>
      <w:r w:rsidRPr="00E830AB">
        <w:rPr>
          <w:rFonts w:ascii="Times New Roman" w:eastAsia="Times New Roman" w:hAnsi="Times New Roman" w:cs="Times New Roman"/>
          <w:sz w:val="24"/>
          <w:szCs w:val="24"/>
          <w:lang w:eastAsia="ru-RU"/>
        </w:rPr>
        <w:t>». В рамках кружковой деятельности дети не ограничены в возможностях выражать в играх свои мысли, чувства, настроение. Использование игровых методов и приемов, сюжетов, сказочных персонажей, схем вызывает постоянный интерес к игровому материалу. Деятельность кружка не носит форму «изучения и обучения», а превращается в творческий процесс педагога и детей. Занятия целиком проходят в форме игры. Игровые приемы обеспечивают динамичность процесса обучения, максимально удовлетворяют потребности ребенка в самостоятельности – речевой и поведенческой (движения, действия и т.п.) Основной упор сделан на применении дидактических игр и игровых упражнений, которые могут проводиться в комплексе и самостоятельно, в зависимости от уровня развития и подготовленности ребенка к восприятию.</w:t>
      </w:r>
    </w:p>
    <w:p w:rsidR="00D46E17" w:rsidRDefault="000C765F" w:rsidP="00D46E17">
      <w:pPr>
        <w:shd w:val="clear" w:color="auto" w:fill="FFFFFF"/>
        <w:spacing w:after="0" w:line="316" w:lineRule="atLeast"/>
        <w:rPr>
          <w:rFonts w:ascii="Times New Roman" w:eastAsia="Times New Roman" w:hAnsi="Times New Roman" w:cs="Times New Roman"/>
          <w:b/>
          <w:bCs/>
          <w:sz w:val="24"/>
          <w:szCs w:val="24"/>
          <w:lang w:eastAsia="ru-RU"/>
        </w:rPr>
      </w:pPr>
      <w:r w:rsidRPr="000C765F">
        <w:rPr>
          <w:rFonts w:ascii="Times New Roman" w:eastAsia="Times New Roman" w:hAnsi="Times New Roman" w:cs="Times New Roman"/>
          <w:b/>
          <w:bCs/>
          <w:sz w:val="24"/>
          <w:szCs w:val="24"/>
          <w:lang w:eastAsia="ru-RU"/>
        </w:rPr>
        <w:t>Индивидуальная работа</w:t>
      </w:r>
    </w:p>
    <w:p w:rsidR="00F8204D" w:rsidRDefault="000C765F" w:rsidP="00D46E17">
      <w:pPr>
        <w:shd w:val="clear" w:color="auto" w:fill="FFFFFF"/>
        <w:spacing w:after="0" w:line="316"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Работа с детьми, которые испытывают трудности в усвоении предложенного материала, </w:t>
      </w:r>
      <w:r w:rsidRPr="000C765F">
        <w:rPr>
          <w:rFonts w:ascii="Times New Roman" w:eastAsia="Times New Roman" w:hAnsi="Times New Roman" w:cs="Times New Roman"/>
          <w:bCs/>
          <w:sz w:val="24"/>
          <w:szCs w:val="24"/>
          <w:lang w:eastAsia="ru-RU"/>
        </w:rPr>
        <w:t>проходит</w:t>
      </w:r>
      <w:r>
        <w:rPr>
          <w:rFonts w:ascii="Times New Roman" w:eastAsia="Times New Roman" w:hAnsi="Times New Roman" w:cs="Times New Roman"/>
          <w:bCs/>
          <w:sz w:val="24"/>
          <w:szCs w:val="24"/>
          <w:lang w:eastAsia="ru-RU"/>
        </w:rPr>
        <w:t xml:space="preserve"> по темам</w:t>
      </w:r>
      <w:proofErr w:type="gramStart"/>
      <w:r>
        <w:rPr>
          <w:rFonts w:ascii="Times New Roman" w:eastAsia="Times New Roman" w:hAnsi="Times New Roman" w:cs="Times New Roman"/>
          <w:bCs/>
          <w:sz w:val="24"/>
          <w:szCs w:val="24"/>
          <w:lang w:eastAsia="ru-RU"/>
        </w:rPr>
        <w:t xml:space="preserve"> ,</w:t>
      </w:r>
      <w:proofErr w:type="gramEnd"/>
      <w:r>
        <w:rPr>
          <w:rFonts w:ascii="Times New Roman" w:eastAsia="Times New Roman" w:hAnsi="Times New Roman" w:cs="Times New Roman"/>
          <w:bCs/>
          <w:sz w:val="24"/>
          <w:szCs w:val="24"/>
          <w:lang w:eastAsia="ru-RU"/>
        </w:rPr>
        <w:t xml:space="preserve"> пройденным ранее в индивидуальном порядке,  в свободное время.</w:t>
      </w:r>
    </w:p>
    <w:p w:rsidR="00F8204D" w:rsidRDefault="000C765F" w:rsidP="00D46E17">
      <w:pPr>
        <w:shd w:val="clear" w:color="auto" w:fill="FFFFFF"/>
        <w:spacing w:after="0" w:line="316"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пальчиковая гимнастика</w:t>
      </w:r>
    </w:p>
    <w:p w:rsidR="000C765F" w:rsidRDefault="000C765F" w:rsidP="00D46E17">
      <w:pPr>
        <w:shd w:val="clear" w:color="auto" w:fill="FFFFFF"/>
        <w:spacing w:after="0" w:line="316"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8204D">
        <w:rPr>
          <w:rFonts w:ascii="Times New Roman" w:eastAsia="Times New Roman" w:hAnsi="Times New Roman" w:cs="Times New Roman"/>
          <w:bCs/>
          <w:sz w:val="24"/>
          <w:szCs w:val="24"/>
          <w:lang w:eastAsia="ru-RU"/>
        </w:rPr>
        <w:t>гимнастика для языка</w:t>
      </w:r>
    </w:p>
    <w:p w:rsidR="00F8204D" w:rsidRDefault="00F8204D" w:rsidP="00D46E17">
      <w:pPr>
        <w:shd w:val="clear" w:color="auto" w:fill="FFFFFF"/>
        <w:spacing w:after="0" w:line="316"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чистоговорки</w:t>
      </w:r>
      <w:proofErr w:type="spellEnd"/>
    </w:p>
    <w:p w:rsidR="00F8204D" w:rsidRDefault="00F8204D" w:rsidP="00D46E17">
      <w:pPr>
        <w:shd w:val="clear" w:color="auto" w:fill="FFFFFF"/>
        <w:spacing w:after="0" w:line="316"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скороговорки</w:t>
      </w:r>
    </w:p>
    <w:p w:rsidR="00F8204D" w:rsidRDefault="00F8204D" w:rsidP="00D46E17">
      <w:pPr>
        <w:shd w:val="clear" w:color="auto" w:fill="FFFFFF"/>
        <w:spacing w:after="0" w:line="316" w:lineRule="atLeas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 игры </w:t>
      </w:r>
      <w:proofErr w:type="gramStart"/>
      <w:r>
        <w:rPr>
          <w:rFonts w:ascii="Times New Roman" w:eastAsia="Times New Roman" w:hAnsi="Times New Roman" w:cs="Times New Roman"/>
          <w:bCs/>
          <w:sz w:val="24"/>
          <w:szCs w:val="24"/>
          <w:lang w:eastAsia="ru-RU"/>
        </w:rPr>
        <w:t>с</w:t>
      </w:r>
      <w:proofErr w:type="gramEnd"/>
      <w:r>
        <w:rPr>
          <w:rFonts w:ascii="Times New Roman" w:eastAsia="Times New Roman" w:hAnsi="Times New Roman" w:cs="Times New Roman"/>
          <w:bCs/>
          <w:sz w:val="24"/>
          <w:szCs w:val="24"/>
          <w:lang w:eastAsia="ru-RU"/>
        </w:rPr>
        <w:t xml:space="preserve"> шнуровками, счётными палочками и др. предметами и т.д.</w:t>
      </w:r>
    </w:p>
    <w:p w:rsidR="000C765F" w:rsidRPr="000C765F" w:rsidRDefault="000C765F" w:rsidP="00D46E17">
      <w:pPr>
        <w:shd w:val="clear" w:color="auto" w:fill="FFFFFF"/>
        <w:spacing w:after="0" w:line="316" w:lineRule="atLeast"/>
        <w:rPr>
          <w:rFonts w:ascii="Times New Roman" w:eastAsia="Times New Roman" w:hAnsi="Times New Roman" w:cs="Times New Roman"/>
          <w:bCs/>
          <w:sz w:val="24"/>
          <w:szCs w:val="24"/>
          <w:lang w:eastAsia="ru-RU"/>
        </w:rPr>
      </w:pPr>
    </w:p>
    <w:p w:rsidR="00D46E17" w:rsidRPr="00E830AB" w:rsidRDefault="00D46E17" w:rsidP="00D46E17">
      <w:pPr>
        <w:shd w:val="clear" w:color="auto" w:fill="FFFFFF"/>
        <w:spacing w:after="0" w:line="316" w:lineRule="atLeast"/>
        <w:rPr>
          <w:rFonts w:ascii="Times New Roman" w:eastAsia="Times New Roman" w:hAnsi="Times New Roman" w:cs="Times New Roman"/>
          <w:b/>
          <w:bCs/>
          <w:sz w:val="24"/>
          <w:szCs w:val="24"/>
          <w:lang w:eastAsia="ru-RU"/>
        </w:rPr>
      </w:pPr>
      <w:r w:rsidRPr="00E830AB">
        <w:rPr>
          <w:rFonts w:ascii="Times New Roman" w:eastAsia="Times New Roman" w:hAnsi="Times New Roman" w:cs="Times New Roman"/>
          <w:b/>
          <w:bCs/>
          <w:sz w:val="24"/>
          <w:szCs w:val="24"/>
          <w:lang w:eastAsia="ru-RU"/>
        </w:rPr>
        <w:t>Организационно-методическое обеспечение программы.</w:t>
      </w:r>
    </w:p>
    <w:p w:rsidR="00D46E17" w:rsidRPr="00E830AB" w:rsidRDefault="00D46E17" w:rsidP="00D46E17">
      <w:pPr>
        <w:shd w:val="clear" w:color="auto" w:fill="FFFFFF"/>
        <w:spacing w:after="0" w:line="316" w:lineRule="atLeast"/>
        <w:rPr>
          <w:rFonts w:ascii="Times New Roman" w:eastAsia="Times New Roman" w:hAnsi="Times New Roman" w:cs="Times New Roman"/>
          <w:b/>
          <w:bCs/>
          <w:sz w:val="24"/>
          <w:szCs w:val="24"/>
          <w:lang w:eastAsia="ru-RU"/>
        </w:rPr>
      </w:pPr>
    </w:p>
    <w:p w:rsidR="00D46E17" w:rsidRPr="00E830AB" w:rsidRDefault="00D46E17" w:rsidP="00D46E17">
      <w:pPr>
        <w:spacing w:after="0"/>
        <w:rPr>
          <w:rFonts w:ascii="Times New Roman" w:hAnsi="Times New Roman" w:cs="Times New Roman"/>
          <w:sz w:val="24"/>
          <w:szCs w:val="24"/>
        </w:rPr>
      </w:pPr>
      <w:r w:rsidRPr="00E830AB">
        <w:rPr>
          <w:rFonts w:ascii="Times New Roman" w:eastAsia="Times New Roman" w:hAnsi="Times New Roman" w:cs="Times New Roman"/>
          <w:sz w:val="24"/>
          <w:szCs w:val="24"/>
          <w:lang w:eastAsia="ru-RU"/>
        </w:rPr>
        <w:t>Программа рассчитана на</w:t>
      </w:r>
      <w:r w:rsidR="00AC5E58" w:rsidRPr="00E830AB">
        <w:rPr>
          <w:rFonts w:ascii="Times New Roman" w:eastAsia="Times New Roman" w:hAnsi="Times New Roman" w:cs="Times New Roman"/>
          <w:sz w:val="24"/>
          <w:szCs w:val="24"/>
          <w:lang w:eastAsia="ru-RU"/>
        </w:rPr>
        <w:t xml:space="preserve"> два года обучения. В течени</w:t>
      </w:r>
      <w:proofErr w:type="gramStart"/>
      <w:r w:rsidR="00AC5E58" w:rsidRPr="00E830AB">
        <w:rPr>
          <w:rFonts w:ascii="Times New Roman" w:eastAsia="Times New Roman" w:hAnsi="Times New Roman" w:cs="Times New Roman"/>
          <w:sz w:val="24"/>
          <w:szCs w:val="24"/>
          <w:lang w:eastAsia="ru-RU"/>
        </w:rPr>
        <w:t>и</w:t>
      </w:r>
      <w:proofErr w:type="gramEnd"/>
      <w:r w:rsidR="00AC5E58" w:rsidRPr="00E830AB">
        <w:rPr>
          <w:rFonts w:ascii="Times New Roman" w:eastAsia="Times New Roman" w:hAnsi="Times New Roman" w:cs="Times New Roman"/>
          <w:sz w:val="24"/>
          <w:szCs w:val="24"/>
          <w:lang w:eastAsia="ru-RU"/>
        </w:rPr>
        <w:t xml:space="preserve"> пер</w:t>
      </w:r>
      <w:r w:rsidR="00E830AB">
        <w:rPr>
          <w:rFonts w:ascii="Times New Roman" w:eastAsia="Times New Roman" w:hAnsi="Times New Roman" w:cs="Times New Roman"/>
          <w:sz w:val="24"/>
          <w:szCs w:val="24"/>
          <w:lang w:eastAsia="ru-RU"/>
        </w:rPr>
        <w:t>во</w:t>
      </w:r>
      <w:r w:rsidR="00AC5E58" w:rsidRPr="00E830AB">
        <w:rPr>
          <w:rFonts w:ascii="Times New Roman" w:eastAsia="Times New Roman" w:hAnsi="Times New Roman" w:cs="Times New Roman"/>
          <w:sz w:val="24"/>
          <w:szCs w:val="24"/>
          <w:lang w:eastAsia="ru-RU"/>
        </w:rPr>
        <w:t>го года</w:t>
      </w:r>
      <w:r w:rsidRPr="00E830AB">
        <w:rPr>
          <w:rFonts w:ascii="Times New Roman" w:eastAsia="Times New Roman" w:hAnsi="Times New Roman" w:cs="Times New Roman"/>
          <w:sz w:val="24"/>
          <w:szCs w:val="24"/>
          <w:lang w:eastAsia="ru-RU"/>
        </w:rPr>
        <w:t xml:space="preserve"> </w:t>
      </w:r>
      <w:r w:rsidR="00AC5E58" w:rsidRPr="00E830AB">
        <w:rPr>
          <w:rFonts w:ascii="Times New Roman" w:eastAsia="Times New Roman" w:hAnsi="Times New Roman" w:cs="Times New Roman"/>
          <w:sz w:val="24"/>
          <w:szCs w:val="24"/>
          <w:lang w:eastAsia="ru-RU"/>
        </w:rPr>
        <w:t xml:space="preserve"> - </w:t>
      </w:r>
      <w:r w:rsidRPr="00E830AB">
        <w:rPr>
          <w:rFonts w:ascii="Times New Roman" w:eastAsia="Times New Roman" w:hAnsi="Times New Roman" w:cs="Times New Roman"/>
          <w:sz w:val="24"/>
          <w:szCs w:val="24"/>
          <w:lang w:eastAsia="ru-RU"/>
        </w:rPr>
        <w:t xml:space="preserve">9 месяцев по 1 занятию в неделю, длительностью </w:t>
      </w:r>
      <w:r w:rsidRPr="00E830AB">
        <w:rPr>
          <w:rFonts w:ascii="Times New Roman" w:hAnsi="Times New Roman" w:cs="Times New Roman"/>
          <w:sz w:val="24"/>
          <w:szCs w:val="24"/>
        </w:rPr>
        <w:t>15 - 20 минут</w:t>
      </w:r>
      <w:r w:rsidRPr="00E830AB">
        <w:rPr>
          <w:rFonts w:ascii="Times New Roman" w:eastAsia="Times New Roman" w:hAnsi="Times New Roman" w:cs="Times New Roman"/>
          <w:sz w:val="24"/>
          <w:szCs w:val="24"/>
          <w:lang w:eastAsia="ru-RU"/>
        </w:rPr>
        <w:t>.</w:t>
      </w:r>
      <w:r w:rsidR="00E830AB">
        <w:rPr>
          <w:rFonts w:ascii="Times New Roman" w:eastAsia="Times New Roman" w:hAnsi="Times New Roman" w:cs="Times New Roman"/>
          <w:sz w:val="24"/>
          <w:szCs w:val="24"/>
          <w:lang w:eastAsia="ru-RU"/>
        </w:rPr>
        <w:t xml:space="preserve"> </w:t>
      </w:r>
      <w:r w:rsidR="00AC5E58" w:rsidRPr="00E830AB">
        <w:rPr>
          <w:rFonts w:ascii="Times New Roman" w:eastAsia="Times New Roman" w:hAnsi="Times New Roman" w:cs="Times New Roman"/>
          <w:sz w:val="24"/>
          <w:szCs w:val="24"/>
          <w:lang w:eastAsia="ru-RU"/>
        </w:rPr>
        <w:t>В течени</w:t>
      </w:r>
      <w:proofErr w:type="gramStart"/>
      <w:r w:rsidR="00AC5E58" w:rsidRPr="00E830AB">
        <w:rPr>
          <w:rFonts w:ascii="Times New Roman" w:eastAsia="Times New Roman" w:hAnsi="Times New Roman" w:cs="Times New Roman"/>
          <w:sz w:val="24"/>
          <w:szCs w:val="24"/>
          <w:lang w:eastAsia="ru-RU"/>
        </w:rPr>
        <w:t>и</w:t>
      </w:r>
      <w:proofErr w:type="gramEnd"/>
      <w:r w:rsidR="00AC5E58" w:rsidRPr="00E830AB">
        <w:rPr>
          <w:rFonts w:ascii="Times New Roman" w:eastAsia="Times New Roman" w:hAnsi="Times New Roman" w:cs="Times New Roman"/>
          <w:sz w:val="24"/>
          <w:szCs w:val="24"/>
          <w:lang w:eastAsia="ru-RU"/>
        </w:rPr>
        <w:t xml:space="preserve"> второго года  - 9 месяцев по 1 занятию в неделю, длительностью </w:t>
      </w:r>
      <w:r w:rsidR="00AC5E58" w:rsidRPr="00E830AB">
        <w:rPr>
          <w:rFonts w:ascii="Times New Roman" w:hAnsi="Times New Roman" w:cs="Times New Roman"/>
          <w:sz w:val="24"/>
          <w:szCs w:val="24"/>
        </w:rPr>
        <w:t>20 - 25 минут</w:t>
      </w:r>
      <w:r w:rsidR="000C765F">
        <w:rPr>
          <w:rFonts w:ascii="Times New Roman" w:hAnsi="Times New Roman" w:cs="Times New Roman"/>
          <w:sz w:val="24"/>
          <w:szCs w:val="24"/>
        </w:rPr>
        <w:t>.</w:t>
      </w:r>
      <w:r w:rsidRPr="00E830AB">
        <w:rPr>
          <w:rFonts w:ascii="Times New Roman" w:eastAsia="Times New Roman" w:hAnsi="Times New Roman" w:cs="Times New Roman"/>
          <w:sz w:val="24"/>
          <w:szCs w:val="24"/>
          <w:lang w:eastAsia="ru-RU"/>
        </w:rPr>
        <w:t xml:space="preserve"> </w:t>
      </w:r>
      <w:r w:rsidRPr="00E830AB">
        <w:rPr>
          <w:rFonts w:ascii="Times New Roman" w:hAnsi="Times New Roman" w:cs="Times New Roman"/>
          <w:sz w:val="24"/>
          <w:szCs w:val="24"/>
        </w:rPr>
        <w:t>В результате, в течение</w:t>
      </w:r>
      <w:r w:rsidR="00AC5E58" w:rsidRPr="00E830AB">
        <w:rPr>
          <w:rFonts w:ascii="Times New Roman" w:hAnsi="Times New Roman" w:cs="Times New Roman"/>
          <w:sz w:val="24"/>
          <w:szCs w:val="24"/>
        </w:rPr>
        <w:t xml:space="preserve"> каждого</w:t>
      </w:r>
      <w:r w:rsidRPr="00E830AB">
        <w:rPr>
          <w:rFonts w:ascii="Times New Roman" w:hAnsi="Times New Roman" w:cs="Times New Roman"/>
          <w:sz w:val="24"/>
          <w:szCs w:val="24"/>
        </w:rPr>
        <w:t xml:space="preserve"> учебного года предлагается провести 36 занятий. (31 - по лексическим темам, 4- диагностических, 1- итоговое, досуг) </w:t>
      </w:r>
    </w:p>
    <w:p w:rsidR="00D46E17" w:rsidRPr="00E830AB" w:rsidRDefault="00D46E17" w:rsidP="00D46E17">
      <w:pPr>
        <w:shd w:val="clear" w:color="auto" w:fill="FFFFFF"/>
        <w:spacing w:after="0"/>
        <w:ind w:right="282"/>
        <w:jc w:val="both"/>
        <w:rPr>
          <w:rFonts w:ascii="Times New Roman" w:hAnsi="Times New Roman" w:cs="Times New Roman"/>
          <w:sz w:val="24"/>
          <w:szCs w:val="24"/>
        </w:rPr>
      </w:pPr>
      <w:r w:rsidRPr="00E830AB">
        <w:rPr>
          <w:rFonts w:ascii="Times New Roman" w:hAnsi="Times New Roman" w:cs="Times New Roman"/>
          <w:sz w:val="24"/>
          <w:szCs w:val="24"/>
        </w:rPr>
        <w:t>Форма подведения итогов</w:t>
      </w:r>
      <w:r w:rsidRPr="00E830AB">
        <w:rPr>
          <w:rFonts w:ascii="Times New Roman" w:hAnsi="Times New Roman" w:cs="Times New Roman"/>
          <w:i/>
          <w:sz w:val="24"/>
          <w:szCs w:val="24"/>
        </w:rPr>
        <w:t>:</w:t>
      </w:r>
      <w:r w:rsidRPr="00E830AB">
        <w:rPr>
          <w:rFonts w:ascii="Times New Roman" w:hAnsi="Times New Roman" w:cs="Times New Roman"/>
          <w:sz w:val="24"/>
          <w:szCs w:val="24"/>
        </w:rPr>
        <w:t xml:space="preserve"> итоговое занятие.</w:t>
      </w:r>
    </w:p>
    <w:p w:rsidR="00D46E17" w:rsidRPr="00E830AB" w:rsidRDefault="00D46E17" w:rsidP="0053403C">
      <w:pPr>
        <w:shd w:val="clear" w:color="auto" w:fill="FFFFFF"/>
        <w:spacing w:after="0" w:line="316" w:lineRule="atLeast"/>
        <w:rPr>
          <w:rFonts w:ascii="Times New Roman" w:eastAsia="Times New Roman" w:hAnsi="Times New Roman" w:cs="Times New Roman"/>
          <w:sz w:val="24"/>
          <w:szCs w:val="24"/>
          <w:lang w:eastAsia="ru-RU"/>
        </w:rPr>
      </w:pPr>
      <w:r w:rsidRPr="00E830AB">
        <w:rPr>
          <w:rFonts w:ascii="Times New Roman" w:eastAsia="Times New Roman" w:hAnsi="Times New Roman" w:cs="Times New Roman"/>
          <w:sz w:val="24"/>
          <w:szCs w:val="24"/>
          <w:lang w:eastAsia="ru-RU"/>
        </w:rPr>
        <w:t>Численность детей в кружке – 20 человек. Возраст детей 4 - 5 лет</w:t>
      </w:r>
      <w:r w:rsidR="00AC5E58" w:rsidRPr="00E830AB">
        <w:rPr>
          <w:rFonts w:ascii="Times New Roman" w:eastAsia="Times New Roman" w:hAnsi="Times New Roman" w:cs="Times New Roman"/>
          <w:sz w:val="24"/>
          <w:szCs w:val="24"/>
          <w:lang w:eastAsia="ru-RU"/>
        </w:rPr>
        <w:t xml:space="preserve"> в первый год обучения, 5-6 лет во второй год обучения</w:t>
      </w:r>
      <w:r w:rsidRPr="00E830AB">
        <w:rPr>
          <w:rFonts w:ascii="Times New Roman" w:eastAsia="Times New Roman" w:hAnsi="Times New Roman" w:cs="Times New Roman"/>
          <w:sz w:val="24"/>
          <w:szCs w:val="24"/>
          <w:lang w:eastAsia="ru-RU"/>
        </w:rPr>
        <w:t>.</w:t>
      </w:r>
    </w:p>
    <w:p w:rsidR="0053403C" w:rsidRPr="0053403C" w:rsidRDefault="0053403C" w:rsidP="0053403C">
      <w:pPr>
        <w:shd w:val="clear" w:color="auto" w:fill="FFFFFF"/>
        <w:spacing w:after="0" w:line="316" w:lineRule="atLeast"/>
        <w:rPr>
          <w:rFonts w:ascii="Times New Roman" w:eastAsia="Times New Roman" w:hAnsi="Times New Roman" w:cs="Times New Roman"/>
          <w:sz w:val="28"/>
          <w:szCs w:val="28"/>
          <w:lang w:eastAsia="ru-RU"/>
        </w:rPr>
      </w:pPr>
    </w:p>
    <w:p w:rsidR="00D46E17" w:rsidRDefault="00D46E17" w:rsidP="00D46E17">
      <w:pPr>
        <w:spacing w:after="0"/>
        <w:rPr>
          <w:rFonts w:ascii="Times New Roman" w:hAnsi="Times New Roman" w:cs="Times New Roman"/>
          <w:b/>
          <w:sz w:val="28"/>
          <w:szCs w:val="28"/>
        </w:rPr>
      </w:pPr>
      <w:r w:rsidRPr="00BE51D6">
        <w:rPr>
          <w:rFonts w:ascii="Times New Roman" w:hAnsi="Times New Roman" w:cs="Times New Roman"/>
          <w:b/>
          <w:sz w:val="28"/>
          <w:szCs w:val="28"/>
        </w:rPr>
        <w:t>Тематический план</w:t>
      </w:r>
      <w:r w:rsidR="00AC5E58">
        <w:rPr>
          <w:rFonts w:ascii="Times New Roman" w:hAnsi="Times New Roman" w:cs="Times New Roman"/>
          <w:b/>
          <w:sz w:val="28"/>
          <w:szCs w:val="28"/>
        </w:rPr>
        <w:t xml:space="preserve"> (первый год обучения)</w:t>
      </w:r>
    </w:p>
    <w:p w:rsidR="0053403C" w:rsidRDefault="0053403C" w:rsidP="00D46E17">
      <w:pPr>
        <w:spacing w:after="0"/>
        <w:rPr>
          <w:rFonts w:ascii="Times New Roman" w:hAnsi="Times New Roman" w:cs="Times New Roman"/>
          <w:b/>
          <w:sz w:val="28"/>
          <w:szCs w:val="28"/>
        </w:rPr>
      </w:pPr>
    </w:p>
    <w:tbl>
      <w:tblPr>
        <w:tblW w:w="109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709"/>
        <w:gridCol w:w="6379"/>
        <w:gridCol w:w="1981"/>
      </w:tblGrid>
      <w:tr w:rsidR="00555FDE" w:rsidRPr="00234000" w:rsidTr="00E830AB">
        <w:trPr>
          <w:cantSplit/>
          <w:trHeight w:val="632"/>
        </w:trPr>
        <w:tc>
          <w:tcPr>
            <w:tcW w:w="567" w:type="dxa"/>
            <w:shd w:val="clear" w:color="auto" w:fill="FFFF00"/>
            <w:textDirection w:val="btLr"/>
          </w:tcPr>
          <w:p w:rsidR="00555FDE" w:rsidRPr="00185C7C" w:rsidRDefault="00555FDE" w:rsidP="00FC38F3">
            <w:pPr>
              <w:pStyle w:val="2"/>
              <w:suppressAutoHyphens/>
              <w:spacing w:after="0" w:line="240" w:lineRule="auto"/>
              <w:ind w:left="113" w:right="113"/>
              <w:jc w:val="center"/>
              <w:rPr>
                <w:b/>
                <w:bCs/>
                <w:sz w:val="12"/>
                <w:szCs w:val="28"/>
              </w:rPr>
            </w:pPr>
            <w:r w:rsidRPr="00185C7C">
              <w:rPr>
                <w:b/>
                <w:bCs/>
                <w:sz w:val="12"/>
                <w:szCs w:val="28"/>
              </w:rPr>
              <w:t>Месяц</w:t>
            </w:r>
          </w:p>
          <w:p w:rsidR="00555FDE" w:rsidRPr="00185C7C" w:rsidRDefault="00555FDE" w:rsidP="00FC38F3">
            <w:pPr>
              <w:pStyle w:val="2"/>
              <w:suppressAutoHyphens/>
              <w:spacing w:after="0" w:line="240" w:lineRule="auto"/>
              <w:ind w:left="113" w:right="113"/>
              <w:jc w:val="center"/>
              <w:rPr>
                <w:b/>
                <w:bCs/>
                <w:sz w:val="20"/>
                <w:szCs w:val="28"/>
              </w:rPr>
            </w:pPr>
          </w:p>
        </w:tc>
        <w:tc>
          <w:tcPr>
            <w:tcW w:w="1276" w:type="dxa"/>
            <w:tcBorders>
              <w:right w:val="single" w:sz="2" w:space="0" w:color="auto"/>
            </w:tcBorders>
            <w:shd w:val="clear" w:color="auto" w:fill="FFFF00"/>
          </w:tcPr>
          <w:p w:rsidR="00555FDE" w:rsidRPr="00185C7C" w:rsidRDefault="00555FDE" w:rsidP="00FC38F3">
            <w:pPr>
              <w:pStyle w:val="2"/>
              <w:suppressAutoHyphens/>
              <w:spacing w:after="0" w:line="240" w:lineRule="auto"/>
              <w:ind w:left="0"/>
              <w:jc w:val="center"/>
              <w:rPr>
                <w:b/>
                <w:bCs/>
                <w:sz w:val="18"/>
                <w:szCs w:val="28"/>
              </w:rPr>
            </w:pPr>
            <w:r w:rsidRPr="00185C7C">
              <w:rPr>
                <w:b/>
                <w:bCs/>
                <w:sz w:val="18"/>
                <w:szCs w:val="28"/>
              </w:rPr>
              <w:t>Учебная неделя</w:t>
            </w:r>
          </w:p>
        </w:tc>
        <w:tc>
          <w:tcPr>
            <w:tcW w:w="709" w:type="dxa"/>
            <w:tcBorders>
              <w:left w:val="single" w:sz="2" w:space="0" w:color="auto"/>
            </w:tcBorders>
            <w:shd w:val="clear" w:color="auto" w:fill="FFFF00"/>
          </w:tcPr>
          <w:p w:rsidR="00555FDE" w:rsidRPr="00185C7C" w:rsidRDefault="00555FDE" w:rsidP="00FC38F3">
            <w:pPr>
              <w:pStyle w:val="2"/>
              <w:suppressAutoHyphens/>
              <w:spacing w:after="0" w:line="240" w:lineRule="auto"/>
              <w:ind w:left="0"/>
              <w:jc w:val="center"/>
              <w:rPr>
                <w:b/>
                <w:bCs/>
                <w:sz w:val="18"/>
                <w:szCs w:val="28"/>
              </w:rPr>
            </w:pPr>
            <w:r w:rsidRPr="00185C7C">
              <w:rPr>
                <w:b/>
                <w:bCs/>
                <w:sz w:val="18"/>
                <w:szCs w:val="28"/>
              </w:rPr>
              <w:t xml:space="preserve">Дата </w:t>
            </w:r>
          </w:p>
        </w:tc>
        <w:tc>
          <w:tcPr>
            <w:tcW w:w="6379" w:type="dxa"/>
            <w:shd w:val="clear" w:color="auto" w:fill="FFFF00"/>
          </w:tcPr>
          <w:p w:rsidR="00555FDE" w:rsidRPr="00185C7C" w:rsidRDefault="00555FDE" w:rsidP="00FC38F3">
            <w:pPr>
              <w:pStyle w:val="2"/>
              <w:suppressAutoHyphens/>
              <w:spacing w:after="0" w:line="240" w:lineRule="auto"/>
              <w:ind w:left="0"/>
              <w:rPr>
                <w:b/>
                <w:bCs/>
                <w:sz w:val="20"/>
                <w:szCs w:val="28"/>
              </w:rPr>
            </w:pPr>
          </w:p>
          <w:p w:rsidR="00555FDE" w:rsidRPr="00185C7C" w:rsidRDefault="00555FDE" w:rsidP="00FC38F3">
            <w:pPr>
              <w:pStyle w:val="2"/>
              <w:suppressAutoHyphens/>
              <w:spacing w:after="0" w:line="240" w:lineRule="auto"/>
              <w:ind w:left="0"/>
              <w:jc w:val="center"/>
              <w:rPr>
                <w:b/>
                <w:bCs/>
                <w:sz w:val="20"/>
                <w:szCs w:val="28"/>
              </w:rPr>
            </w:pPr>
            <w:r w:rsidRPr="00185C7C">
              <w:rPr>
                <w:b/>
                <w:bCs/>
                <w:sz w:val="20"/>
                <w:szCs w:val="28"/>
              </w:rPr>
              <w:t xml:space="preserve">Тема </w:t>
            </w:r>
          </w:p>
        </w:tc>
        <w:tc>
          <w:tcPr>
            <w:tcW w:w="1981" w:type="dxa"/>
            <w:shd w:val="clear" w:color="auto" w:fill="FFFF00"/>
          </w:tcPr>
          <w:p w:rsidR="00555FDE" w:rsidRPr="00185C7C" w:rsidRDefault="00555FDE" w:rsidP="00FC38F3">
            <w:pPr>
              <w:pStyle w:val="2"/>
              <w:suppressAutoHyphens/>
              <w:spacing w:after="0" w:line="240" w:lineRule="auto"/>
              <w:ind w:left="0"/>
              <w:rPr>
                <w:b/>
                <w:bCs/>
                <w:sz w:val="20"/>
                <w:szCs w:val="28"/>
              </w:rPr>
            </w:pPr>
          </w:p>
          <w:p w:rsidR="00555FDE" w:rsidRPr="00185C7C" w:rsidRDefault="00555FDE" w:rsidP="00FC38F3">
            <w:pPr>
              <w:pStyle w:val="2"/>
              <w:suppressAutoHyphens/>
              <w:spacing w:after="0" w:line="240" w:lineRule="auto"/>
              <w:ind w:left="0"/>
              <w:jc w:val="center"/>
              <w:rPr>
                <w:b/>
                <w:bCs/>
                <w:sz w:val="20"/>
                <w:szCs w:val="28"/>
              </w:rPr>
            </w:pPr>
            <w:r w:rsidRPr="00185C7C">
              <w:rPr>
                <w:b/>
                <w:bCs/>
                <w:sz w:val="20"/>
                <w:szCs w:val="28"/>
              </w:rPr>
              <w:t>Используемая литература</w:t>
            </w:r>
          </w:p>
        </w:tc>
      </w:tr>
      <w:tr w:rsidR="006B23B8" w:rsidRPr="00234000" w:rsidTr="00E830AB">
        <w:tc>
          <w:tcPr>
            <w:tcW w:w="567" w:type="dxa"/>
            <w:vMerge w:val="restart"/>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r w:rsidRPr="00185C7C">
              <w:rPr>
                <w:b/>
                <w:bCs/>
                <w:szCs w:val="28"/>
              </w:rPr>
              <w:t>Сентябрь</w:t>
            </w: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7</w:t>
            </w:r>
          </w:p>
        </w:tc>
        <w:tc>
          <w:tcPr>
            <w:tcW w:w="6379" w:type="dxa"/>
            <w:shd w:val="clear" w:color="auto" w:fill="auto"/>
          </w:tcPr>
          <w:p w:rsidR="006B23B8" w:rsidRPr="00185C7C" w:rsidRDefault="006B23B8" w:rsidP="00555FDE">
            <w:pPr>
              <w:pStyle w:val="2"/>
              <w:suppressAutoHyphens/>
              <w:spacing w:after="0" w:line="240" w:lineRule="auto"/>
              <w:ind w:left="0"/>
              <w:jc w:val="center"/>
              <w:rPr>
                <w:bCs/>
                <w:szCs w:val="28"/>
              </w:rPr>
            </w:pPr>
            <w:r>
              <w:rPr>
                <w:bCs/>
                <w:szCs w:val="28"/>
              </w:rPr>
              <w:t xml:space="preserve">Диагностическое обследование </w:t>
            </w:r>
          </w:p>
        </w:tc>
        <w:tc>
          <w:tcPr>
            <w:tcW w:w="1981" w:type="dxa"/>
            <w:vMerge w:val="restart"/>
            <w:shd w:val="clear" w:color="auto" w:fill="auto"/>
          </w:tcPr>
          <w:p w:rsidR="006B23B8" w:rsidRDefault="006B23B8" w:rsidP="00FC38F3">
            <w:pPr>
              <w:pStyle w:val="2"/>
              <w:suppressAutoHyphens/>
              <w:spacing w:after="0" w:line="240" w:lineRule="auto"/>
              <w:jc w:val="center"/>
              <w:rPr>
                <w:bCs/>
                <w:sz w:val="22"/>
                <w:szCs w:val="28"/>
              </w:rPr>
            </w:pPr>
            <w:r>
              <w:rPr>
                <w:bCs/>
                <w:sz w:val="22"/>
                <w:szCs w:val="28"/>
              </w:rPr>
              <w:t>Рыжова Н.В.</w:t>
            </w:r>
          </w:p>
          <w:p w:rsidR="006B23B8" w:rsidRPr="00185C7C" w:rsidRDefault="006B23B8" w:rsidP="00FC38F3">
            <w:pPr>
              <w:pStyle w:val="2"/>
              <w:suppressAutoHyphens/>
              <w:spacing w:after="0" w:line="240" w:lineRule="auto"/>
              <w:jc w:val="center"/>
              <w:rPr>
                <w:bCs/>
                <w:sz w:val="22"/>
                <w:szCs w:val="28"/>
              </w:rPr>
            </w:pPr>
            <w:r>
              <w:rPr>
                <w:bCs/>
                <w:sz w:val="22"/>
                <w:szCs w:val="28"/>
              </w:rPr>
              <w:t>"Развитие речи в детском саду. Конспекты занятий в младшей, средней и старшей группах</w:t>
            </w:r>
            <w:proofErr w:type="gramStart"/>
            <w:r>
              <w:rPr>
                <w:bCs/>
                <w:sz w:val="22"/>
                <w:szCs w:val="28"/>
              </w:rPr>
              <w:t xml:space="preserve">." - </w:t>
            </w:r>
            <w:proofErr w:type="gramEnd"/>
            <w:r>
              <w:rPr>
                <w:bCs/>
                <w:sz w:val="22"/>
                <w:szCs w:val="28"/>
              </w:rPr>
              <w:t xml:space="preserve">Ярославль: </w:t>
            </w:r>
            <w:r>
              <w:rPr>
                <w:bCs/>
                <w:sz w:val="22"/>
                <w:szCs w:val="28"/>
              </w:rPr>
              <w:lastRenderedPageBreak/>
              <w:t>Академия развития, 2010. - 416с.</w:t>
            </w: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Pr>
                <w:bCs/>
                <w:szCs w:val="28"/>
              </w:rPr>
              <w:t>14</w:t>
            </w:r>
          </w:p>
        </w:tc>
        <w:tc>
          <w:tcPr>
            <w:tcW w:w="6379" w:type="dxa"/>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Диагностическое обследование</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3</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sidRPr="00185C7C">
              <w:rPr>
                <w:bCs/>
                <w:szCs w:val="28"/>
              </w:rPr>
              <w:t>2</w:t>
            </w:r>
            <w:r>
              <w:rPr>
                <w:bCs/>
                <w:szCs w:val="28"/>
              </w:rPr>
              <w:t>1</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"Детский сад. Воспитатель. Врач"</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4</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sidRPr="00185C7C">
              <w:rPr>
                <w:bCs/>
                <w:szCs w:val="28"/>
              </w:rPr>
              <w:t>2</w:t>
            </w:r>
            <w:r>
              <w:rPr>
                <w:bCs/>
                <w:szCs w:val="28"/>
              </w:rPr>
              <w:t>8</w:t>
            </w:r>
          </w:p>
        </w:tc>
        <w:tc>
          <w:tcPr>
            <w:tcW w:w="6379" w:type="dxa"/>
            <w:shd w:val="clear" w:color="auto" w:fill="auto"/>
          </w:tcPr>
          <w:p w:rsidR="006B23B8" w:rsidRDefault="006B23B8" w:rsidP="006B23B8">
            <w:pPr>
              <w:pStyle w:val="2"/>
              <w:suppressAutoHyphens/>
              <w:spacing w:after="0" w:line="240" w:lineRule="auto"/>
              <w:ind w:left="0"/>
              <w:jc w:val="center"/>
              <w:rPr>
                <w:bCs/>
                <w:szCs w:val="28"/>
              </w:rPr>
            </w:pPr>
            <w:r w:rsidRPr="006B23B8">
              <w:rPr>
                <w:bCs/>
                <w:szCs w:val="28"/>
              </w:rPr>
              <w:t>"Осень. Деревья. Осенние цветы"</w:t>
            </w:r>
          </w:p>
          <w:p w:rsidR="006B23B8" w:rsidRPr="006B23B8" w:rsidRDefault="006B23B8" w:rsidP="006B23B8">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val="restart"/>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r w:rsidRPr="00185C7C">
              <w:rPr>
                <w:b/>
                <w:bCs/>
                <w:szCs w:val="28"/>
              </w:rPr>
              <w:t>Октябрь</w:t>
            </w: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5</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5</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"Одежда обувь"</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6</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sidRPr="00185C7C">
              <w:rPr>
                <w:bCs/>
                <w:szCs w:val="28"/>
              </w:rPr>
              <w:t>1</w:t>
            </w:r>
            <w:r>
              <w:rPr>
                <w:bCs/>
                <w:szCs w:val="28"/>
              </w:rPr>
              <w:t>2</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"Комнатные растения"</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7</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Pr>
                <w:bCs/>
                <w:szCs w:val="28"/>
              </w:rPr>
              <w:t>19</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"Перелетные и зимующие птицы"</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8</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Pr>
                <w:bCs/>
                <w:szCs w:val="28"/>
              </w:rPr>
              <w:t>26</w:t>
            </w:r>
          </w:p>
        </w:tc>
        <w:tc>
          <w:tcPr>
            <w:tcW w:w="6379" w:type="dxa"/>
            <w:shd w:val="clear" w:color="auto" w:fill="auto"/>
          </w:tcPr>
          <w:p w:rsidR="006B23B8" w:rsidRDefault="006B23B8" w:rsidP="006B23B8">
            <w:pPr>
              <w:pStyle w:val="2"/>
              <w:suppressAutoHyphens/>
              <w:spacing w:after="0" w:line="240" w:lineRule="auto"/>
              <w:ind w:left="0"/>
              <w:jc w:val="center"/>
              <w:rPr>
                <w:bCs/>
                <w:szCs w:val="28"/>
              </w:rPr>
            </w:pPr>
            <w:r w:rsidRPr="006B23B8">
              <w:rPr>
                <w:bCs/>
                <w:szCs w:val="28"/>
              </w:rPr>
              <w:t>"Домашние животные"</w:t>
            </w:r>
          </w:p>
          <w:p w:rsidR="006B23B8" w:rsidRPr="006B23B8" w:rsidRDefault="006B23B8" w:rsidP="006B23B8">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val="restart"/>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r w:rsidRPr="00185C7C">
              <w:rPr>
                <w:b/>
                <w:bCs/>
                <w:szCs w:val="28"/>
              </w:rPr>
              <w:lastRenderedPageBreak/>
              <w:t>Ноябрь</w:t>
            </w: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9</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2</w:t>
            </w:r>
          </w:p>
        </w:tc>
        <w:tc>
          <w:tcPr>
            <w:tcW w:w="6379" w:type="dxa"/>
            <w:shd w:val="clear" w:color="auto" w:fill="auto"/>
          </w:tcPr>
          <w:p w:rsidR="006B23B8" w:rsidRPr="00185C7C" w:rsidRDefault="006B23B8" w:rsidP="00FC38F3">
            <w:pPr>
              <w:pStyle w:val="2"/>
              <w:suppressAutoHyphens/>
              <w:spacing w:after="0" w:line="240" w:lineRule="auto"/>
              <w:ind w:left="0"/>
              <w:jc w:val="center"/>
              <w:rPr>
                <w:bCs/>
                <w:szCs w:val="28"/>
              </w:rPr>
            </w:pPr>
            <w:r w:rsidRPr="006B23B8">
              <w:rPr>
                <w:bCs/>
                <w:szCs w:val="28"/>
              </w:rPr>
              <w:t>"Домашние животные и их детеныши"</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10</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9</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"Дикие животные. Подготовка к зиме"</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11</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sidRPr="00185C7C">
              <w:rPr>
                <w:bCs/>
                <w:szCs w:val="28"/>
              </w:rPr>
              <w:t>1</w:t>
            </w:r>
            <w:r>
              <w:rPr>
                <w:bCs/>
                <w:szCs w:val="28"/>
              </w:rPr>
              <w:t>6</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"Дикие животные. Подготовка к зиме"</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415"/>
        </w:trPr>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bottom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12</w:t>
            </w:r>
          </w:p>
        </w:tc>
        <w:tc>
          <w:tcPr>
            <w:tcW w:w="709" w:type="dxa"/>
            <w:tcBorders>
              <w:left w:val="single" w:sz="2" w:space="0" w:color="auto"/>
              <w:bottom w:val="single" w:sz="4"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Pr>
                <w:bCs/>
                <w:szCs w:val="28"/>
              </w:rPr>
              <w:t>23</w:t>
            </w:r>
          </w:p>
        </w:tc>
        <w:tc>
          <w:tcPr>
            <w:tcW w:w="6379" w:type="dxa"/>
            <w:tcBorders>
              <w:bottom w:val="single" w:sz="4" w:space="0" w:color="auto"/>
            </w:tcBorders>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 xml:space="preserve">"Квартира. Мебель" </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120"/>
        </w:trPr>
        <w:tc>
          <w:tcPr>
            <w:tcW w:w="567" w:type="dxa"/>
            <w:vMerge/>
            <w:tcBorders>
              <w:bottom w:val="single" w:sz="4" w:space="0" w:color="auto"/>
            </w:tcBorders>
            <w:shd w:val="clear" w:color="auto" w:fill="auto"/>
            <w:textDirection w:val="btLr"/>
          </w:tcPr>
          <w:p w:rsidR="006B23B8" w:rsidRPr="00185C7C" w:rsidRDefault="006B23B8" w:rsidP="00FC38F3">
            <w:pPr>
              <w:rPr>
                <w:rFonts w:ascii="Calibri" w:eastAsia="Calibri" w:hAnsi="Calibri" w:cs="Times New Roman"/>
                <w:b/>
                <w:bCs/>
                <w:szCs w:val="28"/>
              </w:rPr>
            </w:pPr>
          </w:p>
        </w:tc>
        <w:tc>
          <w:tcPr>
            <w:tcW w:w="1276" w:type="dxa"/>
            <w:tcBorders>
              <w:top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13</w:t>
            </w:r>
          </w:p>
        </w:tc>
        <w:tc>
          <w:tcPr>
            <w:tcW w:w="709" w:type="dxa"/>
            <w:tcBorders>
              <w:top w:val="single" w:sz="4" w:space="0" w:color="auto"/>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30</w:t>
            </w:r>
          </w:p>
        </w:tc>
        <w:tc>
          <w:tcPr>
            <w:tcW w:w="6379" w:type="dxa"/>
            <w:tcBorders>
              <w:top w:val="single" w:sz="4" w:space="0" w:color="auto"/>
            </w:tcBorders>
            <w:shd w:val="clear" w:color="auto" w:fill="auto"/>
          </w:tcPr>
          <w:p w:rsidR="006B23B8" w:rsidRDefault="006B23B8" w:rsidP="006B23B8">
            <w:pPr>
              <w:pStyle w:val="2"/>
              <w:suppressAutoHyphens/>
              <w:spacing w:after="0" w:line="240" w:lineRule="auto"/>
              <w:ind w:left="0"/>
              <w:jc w:val="center"/>
              <w:rPr>
                <w:bCs/>
                <w:szCs w:val="28"/>
              </w:rPr>
            </w:pPr>
            <w:r w:rsidRPr="006B23B8">
              <w:rPr>
                <w:bCs/>
                <w:szCs w:val="28"/>
              </w:rPr>
              <w:t>"Кухня. Посуда"</w:t>
            </w:r>
          </w:p>
          <w:p w:rsidR="006B23B8" w:rsidRPr="00185C7C" w:rsidRDefault="006B23B8" w:rsidP="006B23B8">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pacing w:after="0" w:line="240" w:lineRule="auto"/>
              <w:ind w:left="0"/>
              <w:jc w:val="center"/>
              <w:rPr>
                <w:bCs/>
                <w:sz w:val="22"/>
                <w:szCs w:val="28"/>
              </w:rPr>
            </w:pPr>
          </w:p>
        </w:tc>
      </w:tr>
      <w:tr w:rsidR="006B23B8" w:rsidRPr="00234000" w:rsidTr="00E830AB">
        <w:tc>
          <w:tcPr>
            <w:tcW w:w="567" w:type="dxa"/>
            <w:vMerge w:val="restart"/>
            <w:tcBorders>
              <w:top w:val="single" w:sz="4" w:space="0" w:color="auto"/>
            </w:tcBorders>
            <w:shd w:val="clear" w:color="auto" w:fill="auto"/>
            <w:textDirection w:val="btLr"/>
          </w:tcPr>
          <w:p w:rsidR="006B23B8" w:rsidRPr="00185C7C" w:rsidRDefault="006B23B8" w:rsidP="00FC38F3">
            <w:pPr>
              <w:pStyle w:val="2"/>
              <w:suppressAutoHyphens/>
              <w:ind w:left="113" w:right="113"/>
              <w:jc w:val="center"/>
              <w:rPr>
                <w:b/>
                <w:bCs/>
                <w:szCs w:val="28"/>
              </w:rPr>
            </w:pPr>
            <w:r w:rsidRPr="00185C7C">
              <w:rPr>
                <w:b/>
                <w:bCs/>
                <w:szCs w:val="28"/>
              </w:rPr>
              <w:t>Декабрь</w:t>
            </w: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14</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7</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"Кухня. Посуда"</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15</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Pr>
                <w:bCs/>
                <w:szCs w:val="28"/>
              </w:rPr>
              <w:t>14</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"Бытовая техника"</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395"/>
        </w:trPr>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16</w:t>
            </w:r>
          </w:p>
        </w:tc>
        <w:tc>
          <w:tcPr>
            <w:tcW w:w="709" w:type="dxa"/>
            <w:tcBorders>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color w:val="FF0000"/>
                <w:szCs w:val="28"/>
              </w:rPr>
            </w:pPr>
            <w:r w:rsidRPr="00185C7C">
              <w:rPr>
                <w:bCs/>
                <w:szCs w:val="28"/>
              </w:rPr>
              <w:t>2</w:t>
            </w:r>
            <w:r>
              <w:rPr>
                <w:bCs/>
                <w:szCs w:val="28"/>
              </w:rPr>
              <w:t>1</w:t>
            </w:r>
          </w:p>
        </w:tc>
        <w:tc>
          <w:tcPr>
            <w:tcW w:w="6379" w:type="dxa"/>
            <w:shd w:val="clear" w:color="auto" w:fill="auto"/>
          </w:tcPr>
          <w:p w:rsidR="006B23B8" w:rsidRPr="006B23B8" w:rsidRDefault="006B23B8" w:rsidP="006B23B8">
            <w:pPr>
              <w:pStyle w:val="2"/>
              <w:suppressAutoHyphens/>
              <w:spacing w:after="0" w:line="240" w:lineRule="auto"/>
              <w:ind w:left="0"/>
              <w:jc w:val="center"/>
              <w:rPr>
                <w:bCs/>
                <w:szCs w:val="28"/>
              </w:rPr>
            </w:pPr>
            <w:r w:rsidRPr="006B23B8">
              <w:rPr>
                <w:bCs/>
                <w:szCs w:val="28"/>
              </w:rPr>
              <w:t>"Зима. Зимние заботы"</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135"/>
        </w:trPr>
        <w:tc>
          <w:tcPr>
            <w:tcW w:w="567" w:type="dxa"/>
            <w:vMerge/>
            <w:tcBorders>
              <w:bottom w:val="single" w:sz="2" w:space="0" w:color="auto"/>
            </w:tcBorders>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top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17</w:t>
            </w:r>
          </w:p>
        </w:tc>
        <w:tc>
          <w:tcPr>
            <w:tcW w:w="709" w:type="dxa"/>
            <w:tcBorders>
              <w:top w:val="single" w:sz="4" w:space="0" w:color="auto"/>
              <w:left w:val="single" w:sz="2" w:space="0" w:color="auto"/>
            </w:tcBorders>
            <w:shd w:val="clear" w:color="auto" w:fill="auto"/>
          </w:tcPr>
          <w:p w:rsidR="006B23B8" w:rsidRPr="00185C7C" w:rsidRDefault="006B23B8" w:rsidP="00555FDE">
            <w:pPr>
              <w:pStyle w:val="2"/>
              <w:suppressAutoHyphens/>
              <w:spacing w:after="0" w:line="240" w:lineRule="auto"/>
              <w:ind w:left="0"/>
              <w:jc w:val="center"/>
              <w:rPr>
                <w:bCs/>
                <w:szCs w:val="28"/>
              </w:rPr>
            </w:pPr>
            <w:r>
              <w:rPr>
                <w:bCs/>
                <w:szCs w:val="28"/>
              </w:rPr>
              <w:t>28</w:t>
            </w:r>
          </w:p>
        </w:tc>
        <w:tc>
          <w:tcPr>
            <w:tcW w:w="6379" w:type="dxa"/>
            <w:tcBorders>
              <w:top w:val="single" w:sz="4" w:space="0" w:color="auto"/>
            </w:tcBorders>
            <w:shd w:val="clear" w:color="auto" w:fill="auto"/>
          </w:tcPr>
          <w:p w:rsidR="006B23B8" w:rsidRDefault="006B23B8" w:rsidP="006B23B8">
            <w:pPr>
              <w:pStyle w:val="2"/>
              <w:suppressAutoHyphens/>
              <w:spacing w:after="0" w:line="240" w:lineRule="auto"/>
              <w:ind w:left="0"/>
              <w:jc w:val="center"/>
              <w:rPr>
                <w:bCs/>
                <w:szCs w:val="28"/>
              </w:rPr>
            </w:pPr>
            <w:r w:rsidRPr="006B23B8">
              <w:rPr>
                <w:bCs/>
                <w:szCs w:val="28"/>
              </w:rPr>
              <w:t>" Новогодний праздник"</w:t>
            </w:r>
          </w:p>
          <w:p w:rsidR="006B23B8" w:rsidRPr="00185C7C" w:rsidRDefault="006B23B8" w:rsidP="006B23B8">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val="restart"/>
            <w:tcBorders>
              <w:top w:val="single" w:sz="2" w:space="0" w:color="auto"/>
            </w:tcBorders>
            <w:shd w:val="clear" w:color="auto" w:fill="auto"/>
            <w:textDirection w:val="btLr"/>
          </w:tcPr>
          <w:p w:rsidR="006B23B8" w:rsidRPr="00185C7C" w:rsidRDefault="006B23B8" w:rsidP="00594A23">
            <w:pPr>
              <w:pStyle w:val="2"/>
              <w:suppressAutoHyphens/>
              <w:spacing w:after="0" w:line="240" w:lineRule="auto"/>
              <w:ind w:left="0" w:right="113"/>
              <w:jc w:val="center"/>
              <w:rPr>
                <w:b/>
                <w:bCs/>
                <w:szCs w:val="28"/>
              </w:rPr>
            </w:pPr>
            <w:r w:rsidRPr="00185C7C">
              <w:rPr>
                <w:b/>
                <w:bCs/>
                <w:szCs w:val="28"/>
              </w:rPr>
              <w:t>Январь</w:t>
            </w: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18</w:t>
            </w:r>
          </w:p>
        </w:tc>
        <w:tc>
          <w:tcPr>
            <w:tcW w:w="709" w:type="dxa"/>
            <w:tcBorders>
              <w:left w:val="single" w:sz="2" w:space="0" w:color="auto"/>
            </w:tcBorders>
            <w:shd w:val="clear" w:color="auto" w:fill="auto"/>
          </w:tcPr>
          <w:p w:rsidR="006B23B8" w:rsidRPr="00185C7C" w:rsidRDefault="006B23B8" w:rsidP="00594A23">
            <w:pPr>
              <w:pStyle w:val="2"/>
              <w:suppressAutoHyphens/>
              <w:spacing w:after="0" w:line="240" w:lineRule="auto"/>
              <w:ind w:left="0"/>
              <w:jc w:val="center"/>
              <w:rPr>
                <w:bCs/>
                <w:szCs w:val="28"/>
              </w:rPr>
            </w:pPr>
            <w:r>
              <w:rPr>
                <w:bCs/>
                <w:szCs w:val="28"/>
              </w:rPr>
              <w:t>11</w:t>
            </w:r>
          </w:p>
        </w:tc>
        <w:tc>
          <w:tcPr>
            <w:tcW w:w="6379" w:type="dxa"/>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"Зимние забавы"</w:t>
            </w:r>
          </w:p>
        </w:tc>
        <w:tc>
          <w:tcPr>
            <w:tcW w:w="1981" w:type="dxa"/>
            <w:vMerge/>
            <w:shd w:val="clear" w:color="auto" w:fill="auto"/>
          </w:tcPr>
          <w:p w:rsidR="006B23B8" w:rsidRPr="00185C7C" w:rsidRDefault="006B23B8" w:rsidP="00FC38F3">
            <w:pPr>
              <w:pStyle w:val="2"/>
              <w:spacing w:after="0" w:line="240" w:lineRule="auto"/>
              <w:ind w:left="0"/>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19</w:t>
            </w:r>
          </w:p>
        </w:tc>
        <w:tc>
          <w:tcPr>
            <w:tcW w:w="709" w:type="dxa"/>
            <w:tcBorders>
              <w:left w:val="single" w:sz="2" w:space="0" w:color="auto"/>
            </w:tcBorders>
            <w:shd w:val="clear" w:color="auto" w:fill="auto"/>
          </w:tcPr>
          <w:p w:rsidR="006B23B8" w:rsidRPr="00185C7C" w:rsidRDefault="006B23B8" w:rsidP="00594A23">
            <w:pPr>
              <w:pStyle w:val="2"/>
              <w:suppressAutoHyphens/>
              <w:spacing w:after="0" w:line="240" w:lineRule="auto"/>
              <w:ind w:left="0"/>
              <w:jc w:val="center"/>
              <w:rPr>
                <w:bCs/>
                <w:szCs w:val="28"/>
              </w:rPr>
            </w:pPr>
            <w:r>
              <w:rPr>
                <w:bCs/>
                <w:szCs w:val="28"/>
              </w:rPr>
              <w:t>18</w:t>
            </w:r>
          </w:p>
        </w:tc>
        <w:tc>
          <w:tcPr>
            <w:tcW w:w="6379" w:type="dxa"/>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"Животные зимой"</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tcBorders>
              <w:bottom w:val="single" w:sz="2" w:space="0" w:color="auto"/>
            </w:tcBorders>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20</w:t>
            </w:r>
          </w:p>
        </w:tc>
        <w:tc>
          <w:tcPr>
            <w:tcW w:w="709" w:type="dxa"/>
            <w:tcBorders>
              <w:left w:val="single" w:sz="2" w:space="0" w:color="auto"/>
            </w:tcBorders>
            <w:shd w:val="clear" w:color="auto" w:fill="auto"/>
          </w:tcPr>
          <w:p w:rsidR="006B23B8" w:rsidRPr="00185C7C" w:rsidRDefault="006B23B8" w:rsidP="00594A23">
            <w:pPr>
              <w:pStyle w:val="2"/>
              <w:suppressAutoHyphens/>
              <w:spacing w:after="0" w:line="240" w:lineRule="auto"/>
              <w:ind w:left="0"/>
              <w:jc w:val="center"/>
              <w:rPr>
                <w:bCs/>
                <w:szCs w:val="28"/>
              </w:rPr>
            </w:pPr>
            <w:r>
              <w:rPr>
                <w:bCs/>
                <w:szCs w:val="28"/>
              </w:rPr>
              <w:t>25</w:t>
            </w:r>
          </w:p>
        </w:tc>
        <w:tc>
          <w:tcPr>
            <w:tcW w:w="6379" w:type="dxa"/>
            <w:shd w:val="clear" w:color="auto" w:fill="auto"/>
          </w:tcPr>
          <w:p w:rsidR="006B23B8" w:rsidRDefault="006B23B8" w:rsidP="006B23B8">
            <w:pPr>
              <w:pStyle w:val="2"/>
              <w:suppressAutoHyphens/>
              <w:spacing w:after="0" w:line="240" w:lineRule="auto"/>
              <w:ind w:left="0"/>
              <w:jc w:val="center"/>
              <w:rPr>
                <w:bCs/>
                <w:szCs w:val="28"/>
              </w:rPr>
            </w:pPr>
            <w:r w:rsidRPr="006B23B8">
              <w:rPr>
                <w:bCs/>
                <w:szCs w:val="28"/>
              </w:rPr>
              <w:t>"Семья"</w:t>
            </w:r>
          </w:p>
          <w:p w:rsidR="006B23B8" w:rsidRPr="006B23B8" w:rsidRDefault="006B23B8" w:rsidP="006B23B8">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105"/>
        </w:trPr>
        <w:tc>
          <w:tcPr>
            <w:tcW w:w="567" w:type="dxa"/>
            <w:vMerge w:val="restart"/>
            <w:tcBorders>
              <w:top w:val="single" w:sz="2" w:space="0" w:color="auto"/>
            </w:tcBorders>
            <w:shd w:val="clear" w:color="auto" w:fill="auto"/>
            <w:textDirection w:val="btLr"/>
          </w:tcPr>
          <w:p w:rsidR="006B23B8" w:rsidRPr="00185C7C" w:rsidRDefault="006B23B8" w:rsidP="00594A23">
            <w:pPr>
              <w:pStyle w:val="2"/>
              <w:suppressAutoHyphens/>
              <w:ind w:left="0" w:right="113"/>
              <w:jc w:val="center"/>
              <w:rPr>
                <w:rFonts w:ascii="Calibri" w:eastAsia="Calibri" w:hAnsi="Calibri"/>
                <w:b/>
                <w:bCs/>
                <w:szCs w:val="28"/>
              </w:rPr>
            </w:pPr>
            <w:r w:rsidRPr="00185C7C">
              <w:rPr>
                <w:b/>
                <w:bCs/>
                <w:szCs w:val="28"/>
              </w:rPr>
              <w:t>Февраль</w:t>
            </w:r>
          </w:p>
        </w:tc>
        <w:tc>
          <w:tcPr>
            <w:tcW w:w="1276" w:type="dxa"/>
            <w:tcBorders>
              <w:bottom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21</w:t>
            </w:r>
          </w:p>
        </w:tc>
        <w:tc>
          <w:tcPr>
            <w:tcW w:w="709" w:type="dxa"/>
            <w:tcBorders>
              <w:left w:val="single" w:sz="2" w:space="0" w:color="auto"/>
              <w:bottom w:val="single" w:sz="4"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1</w:t>
            </w:r>
          </w:p>
        </w:tc>
        <w:tc>
          <w:tcPr>
            <w:tcW w:w="6379" w:type="dxa"/>
            <w:tcBorders>
              <w:bottom w:val="single" w:sz="4" w:space="0" w:color="auto"/>
            </w:tcBorders>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"Магазин. Продавец"</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277"/>
        </w:trPr>
        <w:tc>
          <w:tcPr>
            <w:tcW w:w="567" w:type="dxa"/>
            <w:vMerge/>
            <w:shd w:val="clear" w:color="auto" w:fill="auto"/>
            <w:textDirection w:val="btLr"/>
          </w:tcPr>
          <w:p w:rsidR="006B23B8" w:rsidRPr="00185C7C" w:rsidRDefault="006B23B8" w:rsidP="00FC38F3">
            <w:pPr>
              <w:pStyle w:val="2"/>
              <w:suppressAutoHyphens/>
              <w:ind w:left="113" w:right="113"/>
              <w:jc w:val="center"/>
              <w:rPr>
                <w:b/>
                <w:bCs/>
                <w:szCs w:val="28"/>
              </w:rPr>
            </w:pPr>
          </w:p>
        </w:tc>
        <w:tc>
          <w:tcPr>
            <w:tcW w:w="1276" w:type="dxa"/>
            <w:tcBorders>
              <w:top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22</w:t>
            </w:r>
          </w:p>
        </w:tc>
        <w:tc>
          <w:tcPr>
            <w:tcW w:w="709" w:type="dxa"/>
            <w:tcBorders>
              <w:top w:val="single" w:sz="4" w:space="0" w:color="auto"/>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8</w:t>
            </w:r>
          </w:p>
        </w:tc>
        <w:tc>
          <w:tcPr>
            <w:tcW w:w="6379" w:type="dxa"/>
            <w:tcBorders>
              <w:top w:val="single" w:sz="4" w:space="0" w:color="auto"/>
            </w:tcBorders>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"Транспорт. Шофер"</w:t>
            </w:r>
          </w:p>
        </w:tc>
        <w:tc>
          <w:tcPr>
            <w:tcW w:w="1981" w:type="dxa"/>
            <w:vMerge/>
            <w:shd w:val="clear" w:color="auto" w:fill="auto"/>
          </w:tcPr>
          <w:p w:rsidR="006B23B8" w:rsidRPr="00185C7C" w:rsidRDefault="006B23B8" w:rsidP="00FC38F3">
            <w:pPr>
              <w:pStyle w:val="2"/>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23</w:t>
            </w:r>
          </w:p>
        </w:tc>
        <w:tc>
          <w:tcPr>
            <w:tcW w:w="709" w:type="dxa"/>
            <w:tcBorders>
              <w:left w:val="single" w:sz="2" w:space="0" w:color="auto"/>
            </w:tcBorders>
            <w:shd w:val="clear" w:color="auto" w:fill="auto"/>
          </w:tcPr>
          <w:p w:rsidR="006B23B8" w:rsidRPr="00185C7C" w:rsidRDefault="006B23B8" w:rsidP="00594A23">
            <w:pPr>
              <w:pStyle w:val="2"/>
              <w:suppressAutoHyphens/>
              <w:spacing w:after="0" w:line="240" w:lineRule="auto"/>
              <w:ind w:left="0"/>
              <w:jc w:val="center"/>
              <w:rPr>
                <w:bCs/>
                <w:szCs w:val="28"/>
              </w:rPr>
            </w:pPr>
            <w:r>
              <w:rPr>
                <w:bCs/>
                <w:szCs w:val="28"/>
              </w:rPr>
              <w:t>15</w:t>
            </w:r>
          </w:p>
        </w:tc>
        <w:tc>
          <w:tcPr>
            <w:tcW w:w="6379" w:type="dxa"/>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"День защитника отечества"</w:t>
            </w:r>
          </w:p>
        </w:tc>
        <w:tc>
          <w:tcPr>
            <w:tcW w:w="1981" w:type="dxa"/>
            <w:vMerge/>
            <w:shd w:val="clear" w:color="auto" w:fill="auto"/>
          </w:tcPr>
          <w:p w:rsidR="006B23B8" w:rsidRPr="00185C7C" w:rsidRDefault="006B23B8" w:rsidP="00FC38F3">
            <w:pPr>
              <w:pStyle w:val="2"/>
              <w:suppressAutoHyphens/>
              <w:spacing w:after="0" w:line="240" w:lineRule="auto"/>
              <w:ind w:left="0"/>
              <w:jc w:val="center"/>
              <w:rPr>
                <w:bCs/>
                <w:sz w:val="22"/>
                <w:szCs w:val="28"/>
              </w:rPr>
            </w:pPr>
          </w:p>
        </w:tc>
      </w:tr>
      <w:tr w:rsidR="006B23B8" w:rsidRPr="00234000" w:rsidTr="00E830AB">
        <w:trPr>
          <w:trHeight w:val="367"/>
        </w:trPr>
        <w:tc>
          <w:tcPr>
            <w:tcW w:w="567" w:type="dxa"/>
            <w:vMerge/>
            <w:tcBorders>
              <w:bottom w:val="single" w:sz="2" w:space="0" w:color="auto"/>
            </w:tcBorders>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24</w:t>
            </w:r>
          </w:p>
        </w:tc>
        <w:tc>
          <w:tcPr>
            <w:tcW w:w="709" w:type="dxa"/>
            <w:tcBorders>
              <w:left w:val="single" w:sz="2" w:space="0" w:color="auto"/>
            </w:tcBorders>
            <w:shd w:val="clear" w:color="auto" w:fill="auto"/>
          </w:tcPr>
          <w:p w:rsidR="006B23B8" w:rsidRPr="00185C7C" w:rsidRDefault="006B23B8" w:rsidP="00594A23">
            <w:pPr>
              <w:pStyle w:val="2"/>
              <w:suppressAutoHyphens/>
              <w:spacing w:after="0" w:line="240" w:lineRule="auto"/>
              <w:ind w:left="0"/>
              <w:jc w:val="center"/>
              <w:rPr>
                <w:bCs/>
                <w:szCs w:val="28"/>
              </w:rPr>
            </w:pPr>
            <w:r>
              <w:rPr>
                <w:bCs/>
                <w:szCs w:val="28"/>
              </w:rPr>
              <w:t>22</w:t>
            </w:r>
          </w:p>
        </w:tc>
        <w:tc>
          <w:tcPr>
            <w:tcW w:w="6379" w:type="dxa"/>
            <w:shd w:val="clear" w:color="auto" w:fill="auto"/>
          </w:tcPr>
          <w:p w:rsidR="006B23B8" w:rsidRDefault="006B23B8" w:rsidP="00FC38F3">
            <w:pPr>
              <w:pStyle w:val="2"/>
              <w:suppressAutoHyphens/>
              <w:spacing w:after="0" w:line="240" w:lineRule="auto"/>
              <w:ind w:left="0"/>
              <w:jc w:val="center"/>
              <w:rPr>
                <w:bCs/>
                <w:szCs w:val="28"/>
              </w:rPr>
            </w:pPr>
            <w:r w:rsidRPr="006B23B8">
              <w:rPr>
                <w:bCs/>
                <w:szCs w:val="28"/>
              </w:rPr>
              <w:t>"К нам весна шагает..."</w:t>
            </w:r>
          </w:p>
          <w:p w:rsidR="0053403C" w:rsidRPr="00185C7C" w:rsidRDefault="0053403C" w:rsidP="00FC38F3">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135"/>
        </w:trPr>
        <w:tc>
          <w:tcPr>
            <w:tcW w:w="567" w:type="dxa"/>
            <w:vMerge w:val="restart"/>
            <w:tcBorders>
              <w:top w:val="single" w:sz="2" w:space="0" w:color="auto"/>
            </w:tcBorders>
            <w:shd w:val="clear" w:color="auto" w:fill="auto"/>
            <w:textDirection w:val="btLr"/>
          </w:tcPr>
          <w:p w:rsidR="006B23B8" w:rsidRPr="00185C7C" w:rsidRDefault="006B23B8" w:rsidP="00594A23">
            <w:pPr>
              <w:pStyle w:val="2"/>
              <w:suppressAutoHyphens/>
              <w:ind w:left="0" w:right="113"/>
              <w:jc w:val="center"/>
              <w:rPr>
                <w:rFonts w:ascii="Calibri" w:eastAsia="Calibri" w:hAnsi="Calibri"/>
                <w:b/>
                <w:bCs/>
                <w:szCs w:val="28"/>
              </w:rPr>
            </w:pPr>
            <w:r w:rsidRPr="00185C7C">
              <w:rPr>
                <w:b/>
                <w:bCs/>
                <w:szCs w:val="28"/>
              </w:rPr>
              <w:t>Март</w:t>
            </w:r>
          </w:p>
        </w:tc>
        <w:tc>
          <w:tcPr>
            <w:tcW w:w="1276" w:type="dxa"/>
            <w:tcBorders>
              <w:bottom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25</w:t>
            </w:r>
          </w:p>
        </w:tc>
        <w:tc>
          <w:tcPr>
            <w:tcW w:w="709" w:type="dxa"/>
            <w:tcBorders>
              <w:left w:val="single" w:sz="2" w:space="0" w:color="auto"/>
              <w:bottom w:val="single" w:sz="4"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1</w:t>
            </w:r>
          </w:p>
        </w:tc>
        <w:tc>
          <w:tcPr>
            <w:tcW w:w="6379" w:type="dxa"/>
            <w:tcBorders>
              <w:bottom w:val="single" w:sz="4" w:space="0" w:color="auto"/>
            </w:tcBorders>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"8 марта. Женский день"</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314"/>
        </w:trPr>
        <w:tc>
          <w:tcPr>
            <w:tcW w:w="567" w:type="dxa"/>
            <w:vMerge/>
            <w:shd w:val="clear" w:color="auto" w:fill="auto"/>
            <w:textDirection w:val="btLr"/>
          </w:tcPr>
          <w:p w:rsidR="006B23B8" w:rsidRPr="00185C7C" w:rsidRDefault="006B23B8" w:rsidP="00FC38F3">
            <w:pPr>
              <w:pStyle w:val="2"/>
              <w:suppressAutoHyphens/>
              <w:ind w:left="113" w:right="113"/>
              <w:jc w:val="center"/>
              <w:rPr>
                <w:b/>
                <w:bCs/>
                <w:szCs w:val="28"/>
              </w:rPr>
            </w:pPr>
          </w:p>
        </w:tc>
        <w:tc>
          <w:tcPr>
            <w:tcW w:w="1276" w:type="dxa"/>
            <w:tcBorders>
              <w:top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26</w:t>
            </w:r>
          </w:p>
        </w:tc>
        <w:tc>
          <w:tcPr>
            <w:tcW w:w="709" w:type="dxa"/>
            <w:tcBorders>
              <w:top w:val="single" w:sz="4" w:space="0" w:color="auto"/>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15</w:t>
            </w:r>
          </w:p>
        </w:tc>
        <w:tc>
          <w:tcPr>
            <w:tcW w:w="6379" w:type="dxa"/>
            <w:tcBorders>
              <w:top w:val="single" w:sz="4" w:space="0" w:color="auto"/>
            </w:tcBorders>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-"Домашние животные и их детеныши весной"</w:t>
            </w:r>
          </w:p>
        </w:tc>
        <w:tc>
          <w:tcPr>
            <w:tcW w:w="1981" w:type="dxa"/>
            <w:vMerge/>
            <w:shd w:val="clear" w:color="auto" w:fill="auto"/>
          </w:tcPr>
          <w:p w:rsidR="006B23B8" w:rsidRPr="00185C7C" w:rsidRDefault="006B23B8" w:rsidP="00FC38F3">
            <w:pPr>
              <w:pStyle w:val="2"/>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27</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22</w:t>
            </w:r>
          </w:p>
        </w:tc>
        <w:tc>
          <w:tcPr>
            <w:tcW w:w="6379" w:type="dxa"/>
            <w:shd w:val="clear" w:color="auto" w:fill="auto"/>
          </w:tcPr>
          <w:p w:rsidR="006B23B8" w:rsidRPr="00185C7C" w:rsidRDefault="006B23B8" w:rsidP="00FC38F3">
            <w:pPr>
              <w:pStyle w:val="2"/>
              <w:suppressAutoHyphens/>
              <w:spacing w:after="0" w:line="240" w:lineRule="auto"/>
              <w:ind w:left="0"/>
              <w:jc w:val="center"/>
              <w:rPr>
                <w:bCs/>
                <w:szCs w:val="28"/>
              </w:rPr>
            </w:pPr>
            <w:r w:rsidRPr="006B23B8">
              <w:rPr>
                <w:bCs/>
                <w:szCs w:val="28"/>
              </w:rPr>
              <w:t>-"Домашние птицы"</w:t>
            </w:r>
          </w:p>
        </w:tc>
        <w:tc>
          <w:tcPr>
            <w:tcW w:w="1981" w:type="dxa"/>
            <w:vMerge/>
            <w:shd w:val="clear" w:color="auto" w:fill="auto"/>
          </w:tcPr>
          <w:p w:rsidR="006B23B8" w:rsidRPr="00185C7C" w:rsidRDefault="006B23B8" w:rsidP="00FC38F3">
            <w:pPr>
              <w:pStyle w:val="2"/>
              <w:spacing w:after="0" w:line="240" w:lineRule="auto"/>
              <w:jc w:val="center"/>
              <w:rPr>
                <w:bCs/>
                <w:sz w:val="22"/>
                <w:szCs w:val="28"/>
              </w:rPr>
            </w:pPr>
          </w:p>
        </w:tc>
      </w:tr>
      <w:tr w:rsidR="006B23B8" w:rsidRPr="00234000" w:rsidTr="00E830AB">
        <w:tc>
          <w:tcPr>
            <w:tcW w:w="567" w:type="dxa"/>
            <w:vMerge/>
            <w:tcBorders>
              <w:bottom w:val="single" w:sz="2" w:space="0" w:color="auto"/>
            </w:tcBorders>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28</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29</w:t>
            </w:r>
          </w:p>
        </w:tc>
        <w:tc>
          <w:tcPr>
            <w:tcW w:w="6379" w:type="dxa"/>
            <w:shd w:val="clear" w:color="auto" w:fill="auto"/>
          </w:tcPr>
          <w:p w:rsidR="006B23B8" w:rsidRDefault="006B23B8" w:rsidP="006B23B8">
            <w:pPr>
              <w:pStyle w:val="2"/>
              <w:suppressAutoHyphens/>
              <w:spacing w:after="0" w:line="240" w:lineRule="auto"/>
              <w:ind w:left="0"/>
              <w:jc w:val="center"/>
              <w:rPr>
                <w:bCs/>
                <w:szCs w:val="28"/>
              </w:rPr>
            </w:pPr>
            <w:r w:rsidRPr="006B23B8">
              <w:rPr>
                <w:bCs/>
                <w:szCs w:val="28"/>
              </w:rPr>
              <w:t>-"Дикие животные и их детеныши весной"</w:t>
            </w:r>
          </w:p>
          <w:p w:rsidR="006B23B8" w:rsidRPr="00185C7C" w:rsidRDefault="006B23B8" w:rsidP="006B23B8">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uppressAutoHyphens/>
              <w:spacing w:after="0" w:line="240" w:lineRule="auto"/>
              <w:ind w:left="0"/>
              <w:jc w:val="center"/>
              <w:rPr>
                <w:bCs/>
                <w:sz w:val="22"/>
                <w:szCs w:val="28"/>
              </w:rPr>
            </w:pPr>
          </w:p>
        </w:tc>
      </w:tr>
      <w:tr w:rsidR="006B23B8" w:rsidRPr="00234000" w:rsidTr="00E830AB">
        <w:trPr>
          <w:trHeight w:val="165"/>
        </w:trPr>
        <w:tc>
          <w:tcPr>
            <w:tcW w:w="567" w:type="dxa"/>
            <w:vMerge w:val="restart"/>
            <w:tcBorders>
              <w:top w:val="single" w:sz="2" w:space="0" w:color="auto"/>
            </w:tcBorders>
            <w:shd w:val="clear" w:color="auto" w:fill="auto"/>
            <w:textDirection w:val="btLr"/>
          </w:tcPr>
          <w:p w:rsidR="006B23B8" w:rsidRPr="00185C7C" w:rsidRDefault="006B23B8" w:rsidP="00FC38F3">
            <w:pPr>
              <w:pStyle w:val="2"/>
              <w:suppressAutoHyphens/>
              <w:ind w:left="113" w:right="113"/>
              <w:jc w:val="center"/>
              <w:rPr>
                <w:rFonts w:ascii="Calibri" w:eastAsia="Calibri" w:hAnsi="Calibri"/>
                <w:b/>
                <w:bCs/>
                <w:szCs w:val="28"/>
              </w:rPr>
            </w:pPr>
            <w:r w:rsidRPr="00185C7C">
              <w:rPr>
                <w:b/>
                <w:bCs/>
                <w:szCs w:val="28"/>
              </w:rPr>
              <w:t>Апрель</w:t>
            </w:r>
          </w:p>
        </w:tc>
        <w:tc>
          <w:tcPr>
            <w:tcW w:w="1276" w:type="dxa"/>
            <w:tcBorders>
              <w:bottom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29</w:t>
            </w:r>
          </w:p>
        </w:tc>
        <w:tc>
          <w:tcPr>
            <w:tcW w:w="709" w:type="dxa"/>
            <w:tcBorders>
              <w:left w:val="single" w:sz="2" w:space="0" w:color="auto"/>
              <w:bottom w:val="single" w:sz="4"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5</w:t>
            </w:r>
          </w:p>
        </w:tc>
        <w:tc>
          <w:tcPr>
            <w:tcW w:w="6379" w:type="dxa"/>
            <w:tcBorders>
              <w:bottom w:val="single" w:sz="4" w:space="0" w:color="auto"/>
            </w:tcBorders>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"Встреча пернатых друзей. Скворец. Грач"</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255"/>
        </w:trPr>
        <w:tc>
          <w:tcPr>
            <w:tcW w:w="567" w:type="dxa"/>
            <w:vMerge/>
            <w:shd w:val="clear" w:color="auto" w:fill="auto"/>
            <w:textDirection w:val="btLr"/>
          </w:tcPr>
          <w:p w:rsidR="006B23B8" w:rsidRPr="00185C7C" w:rsidRDefault="006B23B8" w:rsidP="00FC38F3">
            <w:pPr>
              <w:pStyle w:val="2"/>
              <w:suppressAutoHyphens/>
              <w:ind w:left="113" w:right="113"/>
              <w:jc w:val="center"/>
              <w:rPr>
                <w:b/>
                <w:bCs/>
                <w:szCs w:val="28"/>
              </w:rPr>
            </w:pPr>
          </w:p>
        </w:tc>
        <w:tc>
          <w:tcPr>
            <w:tcW w:w="1276" w:type="dxa"/>
            <w:tcBorders>
              <w:top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30</w:t>
            </w:r>
          </w:p>
        </w:tc>
        <w:tc>
          <w:tcPr>
            <w:tcW w:w="709" w:type="dxa"/>
            <w:tcBorders>
              <w:top w:val="single" w:sz="4" w:space="0" w:color="auto"/>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12</w:t>
            </w:r>
          </w:p>
        </w:tc>
        <w:tc>
          <w:tcPr>
            <w:tcW w:w="6379" w:type="dxa"/>
            <w:tcBorders>
              <w:top w:val="single" w:sz="4" w:space="0" w:color="auto"/>
            </w:tcBorders>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"Рыбки в аквариуме"</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31</w:t>
            </w:r>
          </w:p>
        </w:tc>
        <w:tc>
          <w:tcPr>
            <w:tcW w:w="709" w:type="dxa"/>
            <w:tcBorders>
              <w:left w:val="single" w:sz="2" w:space="0" w:color="auto"/>
            </w:tcBorders>
            <w:shd w:val="clear" w:color="auto" w:fill="auto"/>
          </w:tcPr>
          <w:p w:rsidR="006B23B8" w:rsidRPr="00185C7C" w:rsidRDefault="006B23B8" w:rsidP="00594A23">
            <w:pPr>
              <w:pStyle w:val="2"/>
              <w:suppressAutoHyphens/>
              <w:spacing w:after="0" w:line="240" w:lineRule="auto"/>
              <w:ind w:left="0"/>
              <w:jc w:val="center"/>
              <w:rPr>
                <w:bCs/>
                <w:szCs w:val="28"/>
              </w:rPr>
            </w:pPr>
            <w:r>
              <w:rPr>
                <w:bCs/>
                <w:szCs w:val="28"/>
              </w:rPr>
              <w:t>19</w:t>
            </w:r>
          </w:p>
        </w:tc>
        <w:tc>
          <w:tcPr>
            <w:tcW w:w="6379" w:type="dxa"/>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"Правила дорожного движения"</w:t>
            </w:r>
          </w:p>
        </w:tc>
        <w:tc>
          <w:tcPr>
            <w:tcW w:w="1981" w:type="dxa"/>
            <w:vMerge/>
            <w:shd w:val="clear" w:color="auto" w:fill="auto"/>
          </w:tcPr>
          <w:p w:rsidR="006B23B8" w:rsidRPr="00185C7C" w:rsidRDefault="006B23B8" w:rsidP="00FC38F3">
            <w:pPr>
              <w:pStyle w:val="2"/>
              <w:spacing w:after="0" w:line="240" w:lineRule="auto"/>
              <w:ind w:left="0"/>
              <w:jc w:val="center"/>
              <w:rPr>
                <w:bCs/>
                <w:sz w:val="22"/>
                <w:szCs w:val="28"/>
              </w:rPr>
            </w:pPr>
          </w:p>
        </w:tc>
      </w:tr>
      <w:tr w:rsidR="006B23B8" w:rsidRPr="00234000" w:rsidTr="00E830AB">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32</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26</w:t>
            </w:r>
          </w:p>
        </w:tc>
        <w:tc>
          <w:tcPr>
            <w:tcW w:w="6379" w:type="dxa"/>
            <w:shd w:val="clear" w:color="auto" w:fill="auto"/>
          </w:tcPr>
          <w:p w:rsidR="006B23B8" w:rsidRDefault="006B23B8" w:rsidP="006B23B8">
            <w:pPr>
              <w:pStyle w:val="2"/>
              <w:suppressAutoHyphens/>
              <w:spacing w:after="0" w:line="240" w:lineRule="auto"/>
              <w:ind w:left="0"/>
              <w:jc w:val="center"/>
              <w:rPr>
                <w:bCs/>
                <w:szCs w:val="28"/>
              </w:rPr>
            </w:pPr>
            <w:r w:rsidRPr="006B23B8">
              <w:rPr>
                <w:bCs/>
                <w:szCs w:val="28"/>
              </w:rPr>
              <w:t>"Насекомые"</w:t>
            </w:r>
          </w:p>
          <w:p w:rsidR="006B23B8" w:rsidRPr="00185C7C" w:rsidRDefault="006B23B8" w:rsidP="006B23B8">
            <w:pPr>
              <w:pStyle w:val="2"/>
              <w:suppressAutoHyphens/>
              <w:spacing w:after="0" w:line="240" w:lineRule="auto"/>
              <w:ind w:left="0"/>
              <w:jc w:val="center"/>
              <w:rPr>
                <w:bCs/>
                <w:szCs w:val="28"/>
              </w:rPr>
            </w:pPr>
          </w:p>
        </w:tc>
        <w:tc>
          <w:tcPr>
            <w:tcW w:w="1981" w:type="dxa"/>
            <w:vMerge/>
            <w:shd w:val="clear" w:color="auto" w:fill="auto"/>
          </w:tcPr>
          <w:p w:rsidR="006B23B8" w:rsidRPr="00185C7C" w:rsidRDefault="006B23B8" w:rsidP="00FC38F3">
            <w:pPr>
              <w:pStyle w:val="2"/>
              <w:suppressAutoHyphens/>
              <w:spacing w:after="0" w:line="240" w:lineRule="auto"/>
              <w:ind w:left="0"/>
              <w:jc w:val="center"/>
              <w:rPr>
                <w:bCs/>
                <w:sz w:val="22"/>
                <w:szCs w:val="28"/>
              </w:rPr>
            </w:pPr>
          </w:p>
        </w:tc>
      </w:tr>
      <w:tr w:rsidR="006B23B8" w:rsidRPr="00234000" w:rsidTr="00E830AB">
        <w:tc>
          <w:tcPr>
            <w:tcW w:w="567" w:type="dxa"/>
            <w:vMerge w:val="restart"/>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r w:rsidRPr="00185C7C">
              <w:rPr>
                <w:b/>
                <w:bCs/>
                <w:szCs w:val="28"/>
              </w:rPr>
              <w:t>Май</w:t>
            </w:r>
          </w:p>
        </w:tc>
        <w:tc>
          <w:tcPr>
            <w:tcW w:w="1276" w:type="dxa"/>
            <w:tcBorders>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33</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3/10</w:t>
            </w:r>
          </w:p>
        </w:tc>
        <w:tc>
          <w:tcPr>
            <w:tcW w:w="6379" w:type="dxa"/>
            <w:shd w:val="clear" w:color="auto" w:fill="auto"/>
          </w:tcPr>
          <w:p w:rsidR="006B23B8" w:rsidRPr="00185C7C" w:rsidRDefault="006B23B8" w:rsidP="006B23B8">
            <w:pPr>
              <w:pStyle w:val="2"/>
              <w:suppressAutoHyphens/>
              <w:spacing w:after="0" w:line="240" w:lineRule="auto"/>
              <w:ind w:left="0"/>
              <w:jc w:val="center"/>
              <w:rPr>
                <w:bCs/>
                <w:szCs w:val="28"/>
              </w:rPr>
            </w:pPr>
            <w:r w:rsidRPr="006B23B8">
              <w:rPr>
                <w:bCs/>
                <w:szCs w:val="28"/>
              </w:rPr>
              <w:t>"Лето. Цветы на лугу"</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120"/>
        </w:trPr>
        <w:tc>
          <w:tcPr>
            <w:tcW w:w="567" w:type="dxa"/>
            <w:vMerge/>
            <w:shd w:val="clear" w:color="auto" w:fill="auto"/>
            <w:textDirection w:val="btLr"/>
          </w:tcPr>
          <w:p w:rsidR="006B23B8" w:rsidRPr="00185C7C" w:rsidRDefault="006B23B8" w:rsidP="00FC38F3">
            <w:pPr>
              <w:pStyle w:val="2"/>
              <w:suppressAutoHyphens/>
              <w:spacing w:after="0" w:line="240" w:lineRule="auto"/>
              <w:ind w:left="113" w:right="113"/>
              <w:jc w:val="center"/>
              <w:rPr>
                <w:b/>
                <w:bCs/>
                <w:szCs w:val="28"/>
              </w:rPr>
            </w:pPr>
          </w:p>
        </w:tc>
        <w:tc>
          <w:tcPr>
            <w:tcW w:w="1276" w:type="dxa"/>
            <w:tcBorders>
              <w:bottom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sidRPr="00185C7C">
              <w:rPr>
                <w:bCs/>
                <w:szCs w:val="28"/>
              </w:rPr>
              <w:t>34</w:t>
            </w:r>
          </w:p>
        </w:tc>
        <w:tc>
          <w:tcPr>
            <w:tcW w:w="709" w:type="dxa"/>
            <w:tcBorders>
              <w:left w:val="single" w:sz="2" w:space="0" w:color="auto"/>
              <w:bottom w:val="single" w:sz="4"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17</w:t>
            </w:r>
          </w:p>
        </w:tc>
        <w:tc>
          <w:tcPr>
            <w:tcW w:w="6379" w:type="dxa"/>
            <w:tcBorders>
              <w:bottom w:val="single" w:sz="4"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Диагностическое обследование</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389"/>
        </w:trPr>
        <w:tc>
          <w:tcPr>
            <w:tcW w:w="567" w:type="dxa"/>
            <w:vMerge/>
            <w:shd w:val="clear" w:color="auto" w:fill="auto"/>
          </w:tcPr>
          <w:p w:rsidR="006B23B8" w:rsidRPr="00185C7C" w:rsidRDefault="006B23B8" w:rsidP="00FC38F3">
            <w:pPr>
              <w:pStyle w:val="2"/>
              <w:suppressAutoHyphens/>
              <w:spacing w:after="0" w:line="240" w:lineRule="auto"/>
              <w:ind w:left="0"/>
              <w:jc w:val="center"/>
              <w:rPr>
                <w:bCs/>
                <w:szCs w:val="28"/>
              </w:rPr>
            </w:pPr>
          </w:p>
        </w:tc>
        <w:tc>
          <w:tcPr>
            <w:tcW w:w="1276" w:type="dxa"/>
            <w:tcBorders>
              <w:top w:val="single" w:sz="4" w:space="0" w:color="auto"/>
              <w:bottom w:val="single" w:sz="4" w:space="0" w:color="auto"/>
              <w:right w:val="single" w:sz="2" w:space="0" w:color="auto"/>
            </w:tcBorders>
            <w:shd w:val="clear" w:color="auto" w:fill="auto"/>
          </w:tcPr>
          <w:p w:rsidR="006B23B8" w:rsidRPr="00185C7C" w:rsidRDefault="006B23B8" w:rsidP="00FC38F3">
            <w:pPr>
              <w:pStyle w:val="2"/>
              <w:suppressAutoHyphens/>
              <w:ind w:left="0"/>
              <w:jc w:val="center"/>
              <w:rPr>
                <w:bCs/>
                <w:szCs w:val="28"/>
              </w:rPr>
            </w:pPr>
            <w:r>
              <w:rPr>
                <w:bCs/>
                <w:szCs w:val="28"/>
              </w:rPr>
              <w:t>35</w:t>
            </w:r>
          </w:p>
        </w:tc>
        <w:tc>
          <w:tcPr>
            <w:tcW w:w="709" w:type="dxa"/>
            <w:tcBorders>
              <w:top w:val="single" w:sz="4" w:space="0" w:color="auto"/>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24</w:t>
            </w:r>
          </w:p>
        </w:tc>
        <w:tc>
          <w:tcPr>
            <w:tcW w:w="6379" w:type="dxa"/>
            <w:tcBorders>
              <w:top w:val="single" w:sz="4"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Диагностическое обследование</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6B23B8" w:rsidRPr="00234000" w:rsidTr="00E830AB">
        <w:trPr>
          <w:trHeight w:val="413"/>
        </w:trPr>
        <w:tc>
          <w:tcPr>
            <w:tcW w:w="567" w:type="dxa"/>
            <w:vMerge/>
            <w:shd w:val="clear" w:color="auto" w:fill="auto"/>
          </w:tcPr>
          <w:p w:rsidR="006B23B8" w:rsidRPr="00185C7C" w:rsidRDefault="006B23B8" w:rsidP="00FC38F3">
            <w:pPr>
              <w:pStyle w:val="2"/>
              <w:suppressAutoHyphens/>
              <w:spacing w:after="0" w:line="240" w:lineRule="auto"/>
              <w:ind w:left="0"/>
              <w:jc w:val="center"/>
              <w:rPr>
                <w:bCs/>
                <w:szCs w:val="28"/>
              </w:rPr>
            </w:pPr>
          </w:p>
        </w:tc>
        <w:tc>
          <w:tcPr>
            <w:tcW w:w="1276" w:type="dxa"/>
            <w:tcBorders>
              <w:top w:val="single" w:sz="4" w:space="0" w:color="auto"/>
              <w:righ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36</w:t>
            </w:r>
          </w:p>
        </w:tc>
        <w:tc>
          <w:tcPr>
            <w:tcW w:w="709" w:type="dxa"/>
            <w:tcBorders>
              <w:left w:val="single" w:sz="2" w:space="0" w:color="auto"/>
            </w:tcBorders>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31</w:t>
            </w:r>
          </w:p>
        </w:tc>
        <w:tc>
          <w:tcPr>
            <w:tcW w:w="6379" w:type="dxa"/>
            <w:shd w:val="clear" w:color="auto" w:fill="auto"/>
          </w:tcPr>
          <w:p w:rsidR="006B23B8" w:rsidRPr="00185C7C" w:rsidRDefault="006B23B8" w:rsidP="00FC38F3">
            <w:pPr>
              <w:pStyle w:val="2"/>
              <w:suppressAutoHyphens/>
              <w:spacing w:after="0" w:line="240" w:lineRule="auto"/>
              <w:ind w:left="0"/>
              <w:jc w:val="center"/>
              <w:rPr>
                <w:bCs/>
                <w:szCs w:val="28"/>
              </w:rPr>
            </w:pPr>
            <w:r>
              <w:rPr>
                <w:bCs/>
                <w:szCs w:val="28"/>
              </w:rPr>
              <w:t>Итоговое. Досуг.</w:t>
            </w:r>
          </w:p>
        </w:tc>
        <w:tc>
          <w:tcPr>
            <w:tcW w:w="1981" w:type="dxa"/>
            <w:vMerge/>
            <w:shd w:val="clear" w:color="auto" w:fill="auto"/>
          </w:tcPr>
          <w:p w:rsidR="006B23B8" w:rsidRPr="00185C7C" w:rsidRDefault="006B23B8" w:rsidP="00FC38F3">
            <w:pPr>
              <w:pStyle w:val="2"/>
              <w:suppressAutoHyphens/>
              <w:spacing w:after="0" w:line="240" w:lineRule="auto"/>
              <w:jc w:val="center"/>
              <w:rPr>
                <w:bCs/>
                <w:sz w:val="22"/>
                <w:szCs w:val="28"/>
              </w:rPr>
            </w:pPr>
          </w:p>
        </w:tc>
      </w:tr>
      <w:tr w:rsidR="00594A23" w:rsidRPr="00234000" w:rsidTr="00E830AB">
        <w:tc>
          <w:tcPr>
            <w:tcW w:w="567" w:type="dxa"/>
            <w:vMerge/>
            <w:shd w:val="clear" w:color="auto" w:fill="auto"/>
          </w:tcPr>
          <w:p w:rsidR="00594A23" w:rsidRPr="00185C7C" w:rsidRDefault="00594A23" w:rsidP="00FC38F3">
            <w:pPr>
              <w:pStyle w:val="2"/>
              <w:suppressAutoHyphens/>
              <w:spacing w:after="0" w:line="240" w:lineRule="auto"/>
              <w:ind w:left="0"/>
              <w:jc w:val="center"/>
              <w:rPr>
                <w:bCs/>
                <w:szCs w:val="28"/>
              </w:rPr>
            </w:pPr>
          </w:p>
        </w:tc>
        <w:tc>
          <w:tcPr>
            <w:tcW w:w="1276" w:type="dxa"/>
            <w:tcBorders>
              <w:right w:val="single" w:sz="2" w:space="0" w:color="auto"/>
            </w:tcBorders>
            <w:shd w:val="clear" w:color="auto" w:fill="auto"/>
          </w:tcPr>
          <w:p w:rsidR="00594A23" w:rsidRPr="00185C7C" w:rsidRDefault="00594A23" w:rsidP="00FC38F3">
            <w:pPr>
              <w:pStyle w:val="2"/>
              <w:suppressAutoHyphens/>
              <w:spacing w:after="0" w:line="240" w:lineRule="auto"/>
              <w:ind w:left="0"/>
              <w:jc w:val="center"/>
              <w:rPr>
                <w:bCs/>
                <w:szCs w:val="28"/>
              </w:rPr>
            </w:pPr>
          </w:p>
        </w:tc>
        <w:tc>
          <w:tcPr>
            <w:tcW w:w="709" w:type="dxa"/>
            <w:tcBorders>
              <w:left w:val="single" w:sz="2" w:space="0" w:color="auto"/>
            </w:tcBorders>
            <w:shd w:val="clear" w:color="auto" w:fill="auto"/>
          </w:tcPr>
          <w:p w:rsidR="00594A23" w:rsidRPr="00185C7C" w:rsidRDefault="00594A23" w:rsidP="00FC38F3">
            <w:pPr>
              <w:pStyle w:val="2"/>
              <w:suppressAutoHyphens/>
              <w:spacing w:after="0" w:line="240" w:lineRule="auto"/>
              <w:ind w:left="0"/>
              <w:jc w:val="center"/>
              <w:rPr>
                <w:bCs/>
                <w:szCs w:val="28"/>
              </w:rPr>
            </w:pPr>
          </w:p>
        </w:tc>
        <w:tc>
          <w:tcPr>
            <w:tcW w:w="6379" w:type="dxa"/>
            <w:shd w:val="clear" w:color="auto" w:fill="auto"/>
          </w:tcPr>
          <w:p w:rsidR="00594A23" w:rsidRPr="00185C7C" w:rsidRDefault="00594A23" w:rsidP="00FC38F3">
            <w:pPr>
              <w:pStyle w:val="2"/>
              <w:suppressAutoHyphens/>
              <w:spacing w:after="0" w:line="240" w:lineRule="auto"/>
              <w:ind w:left="0"/>
              <w:jc w:val="center"/>
              <w:rPr>
                <w:bCs/>
                <w:szCs w:val="28"/>
              </w:rPr>
            </w:pPr>
          </w:p>
        </w:tc>
        <w:tc>
          <w:tcPr>
            <w:tcW w:w="1981" w:type="dxa"/>
            <w:shd w:val="clear" w:color="auto" w:fill="auto"/>
          </w:tcPr>
          <w:p w:rsidR="00594A23" w:rsidRPr="00185C7C" w:rsidRDefault="00594A23" w:rsidP="00FC38F3">
            <w:pPr>
              <w:pStyle w:val="2"/>
              <w:suppressAutoHyphens/>
              <w:spacing w:after="0" w:line="240" w:lineRule="auto"/>
              <w:jc w:val="center"/>
              <w:rPr>
                <w:bCs/>
                <w:sz w:val="22"/>
                <w:szCs w:val="28"/>
              </w:rPr>
            </w:pPr>
          </w:p>
        </w:tc>
      </w:tr>
    </w:tbl>
    <w:p w:rsidR="00303039" w:rsidRDefault="00303039" w:rsidP="00303039">
      <w:pPr>
        <w:spacing w:after="0"/>
        <w:rPr>
          <w:rFonts w:ascii="Times New Roman" w:hAnsi="Times New Roman" w:cs="Times New Roman"/>
          <w:b/>
          <w:sz w:val="28"/>
          <w:szCs w:val="28"/>
        </w:rPr>
      </w:pPr>
    </w:p>
    <w:p w:rsidR="00303039" w:rsidRDefault="00303039" w:rsidP="00303039">
      <w:pPr>
        <w:spacing w:after="0"/>
        <w:rPr>
          <w:rFonts w:ascii="Times New Roman" w:hAnsi="Times New Roman" w:cs="Times New Roman"/>
          <w:b/>
          <w:sz w:val="28"/>
          <w:szCs w:val="28"/>
        </w:rPr>
      </w:pPr>
      <w:r w:rsidRPr="00BE51D6">
        <w:rPr>
          <w:rFonts w:ascii="Times New Roman" w:hAnsi="Times New Roman" w:cs="Times New Roman"/>
          <w:b/>
          <w:sz w:val="28"/>
          <w:szCs w:val="28"/>
        </w:rPr>
        <w:t>Тематический план</w:t>
      </w:r>
      <w:r>
        <w:rPr>
          <w:rFonts w:ascii="Times New Roman" w:hAnsi="Times New Roman" w:cs="Times New Roman"/>
          <w:b/>
          <w:sz w:val="28"/>
          <w:szCs w:val="28"/>
        </w:rPr>
        <w:t xml:space="preserve"> (второй год обучения)</w:t>
      </w:r>
    </w:p>
    <w:p w:rsidR="0053403C" w:rsidRDefault="0053403C" w:rsidP="0053403C">
      <w:pPr>
        <w:spacing w:after="0" w:line="240" w:lineRule="auto"/>
        <w:jc w:val="center"/>
        <w:rPr>
          <w:rFonts w:ascii="Times New Roman" w:hAnsi="Times New Roman" w:cs="Times New Roman"/>
          <w:b/>
          <w:sz w:val="28"/>
          <w:szCs w:val="28"/>
        </w:rPr>
      </w:pPr>
    </w:p>
    <w:tbl>
      <w:tblPr>
        <w:tblW w:w="109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709"/>
        <w:gridCol w:w="6379"/>
        <w:gridCol w:w="1981"/>
      </w:tblGrid>
      <w:tr w:rsidR="00303039" w:rsidRPr="00234000" w:rsidTr="00E830AB">
        <w:trPr>
          <w:cantSplit/>
          <w:trHeight w:val="632"/>
        </w:trPr>
        <w:tc>
          <w:tcPr>
            <w:tcW w:w="567" w:type="dxa"/>
            <w:shd w:val="clear" w:color="auto" w:fill="FFFF00"/>
            <w:textDirection w:val="btLr"/>
          </w:tcPr>
          <w:p w:rsidR="00303039" w:rsidRPr="00185C7C" w:rsidRDefault="00303039" w:rsidP="00E830AB">
            <w:pPr>
              <w:pStyle w:val="2"/>
              <w:suppressAutoHyphens/>
              <w:spacing w:after="0" w:line="240" w:lineRule="auto"/>
              <w:ind w:left="113" w:right="113"/>
              <w:jc w:val="center"/>
              <w:rPr>
                <w:b/>
                <w:bCs/>
                <w:sz w:val="12"/>
                <w:szCs w:val="28"/>
              </w:rPr>
            </w:pPr>
            <w:r w:rsidRPr="00185C7C">
              <w:rPr>
                <w:b/>
                <w:bCs/>
                <w:sz w:val="12"/>
                <w:szCs w:val="28"/>
              </w:rPr>
              <w:t>Месяц</w:t>
            </w:r>
          </w:p>
          <w:p w:rsidR="00303039" w:rsidRPr="00185C7C" w:rsidRDefault="00303039" w:rsidP="00E830AB">
            <w:pPr>
              <w:pStyle w:val="2"/>
              <w:suppressAutoHyphens/>
              <w:spacing w:after="0" w:line="240" w:lineRule="auto"/>
              <w:ind w:left="113" w:right="113"/>
              <w:jc w:val="center"/>
              <w:rPr>
                <w:b/>
                <w:bCs/>
                <w:sz w:val="20"/>
                <w:szCs w:val="28"/>
              </w:rPr>
            </w:pPr>
          </w:p>
        </w:tc>
        <w:tc>
          <w:tcPr>
            <w:tcW w:w="1276" w:type="dxa"/>
            <w:tcBorders>
              <w:right w:val="single" w:sz="2" w:space="0" w:color="auto"/>
            </w:tcBorders>
            <w:shd w:val="clear" w:color="auto" w:fill="FFFF00"/>
          </w:tcPr>
          <w:p w:rsidR="00303039" w:rsidRPr="00185C7C" w:rsidRDefault="00303039" w:rsidP="00E830AB">
            <w:pPr>
              <w:pStyle w:val="2"/>
              <w:suppressAutoHyphens/>
              <w:spacing w:after="0" w:line="240" w:lineRule="auto"/>
              <w:ind w:left="0"/>
              <w:jc w:val="center"/>
              <w:rPr>
                <w:b/>
                <w:bCs/>
                <w:sz w:val="18"/>
                <w:szCs w:val="28"/>
              </w:rPr>
            </w:pPr>
            <w:r w:rsidRPr="00185C7C">
              <w:rPr>
                <w:b/>
                <w:bCs/>
                <w:sz w:val="18"/>
                <w:szCs w:val="28"/>
              </w:rPr>
              <w:t>Учебная неделя</w:t>
            </w:r>
          </w:p>
        </w:tc>
        <w:tc>
          <w:tcPr>
            <w:tcW w:w="709" w:type="dxa"/>
            <w:tcBorders>
              <w:left w:val="single" w:sz="2" w:space="0" w:color="auto"/>
            </w:tcBorders>
            <w:shd w:val="clear" w:color="auto" w:fill="FFFF00"/>
          </w:tcPr>
          <w:p w:rsidR="00303039" w:rsidRPr="00185C7C" w:rsidRDefault="00303039" w:rsidP="00E830AB">
            <w:pPr>
              <w:pStyle w:val="2"/>
              <w:suppressAutoHyphens/>
              <w:spacing w:after="0" w:line="240" w:lineRule="auto"/>
              <w:ind w:left="0"/>
              <w:jc w:val="center"/>
              <w:rPr>
                <w:b/>
                <w:bCs/>
                <w:sz w:val="18"/>
                <w:szCs w:val="28"/>
              </w:rPr>
            </w:pPr>
            <w:r w:rsidRPr="00185C7C">
              <w:rPr>
                <w:b/>
                <w:bCs/>
                <w:sz w:val="18"/>
                <w:szCs w:val="28"/>
              </w:rPr>
              <w:t xml:space="preserve">Дата </w:t>
            </w:r>
          </w:p>
        </w:tc>
        <w:tc>
          <w:tcPr>
            <w:tcW w:w="6379" w:type="dxa"/>
            <w:shd w:val="clear" w:color="auto" w:fill="FFFF00"/>
          </w:tcPr>
          <w:p w:rsidR="00303039" w:rsidRPr="00185C7C" w:rsidRDefault="00303039" w:rsidP="00E830AB">
            <w:pPr>
              <w:pStyle w:val="2"/>
              <w:suppressAutoHyphens/>
              <w:spacing w:after="0" w:line="240" w:lineRule="auto"/>
              <w:ind w:left="0"/>
              <w:rPr>
                <w:b/>
                <w:bCs/>
                <w:sz w:val="20"/>
                <w:szCs w:val="28"/>
              </w:rPr>
            </w:pPr>
          </w:p>
          <w:p w:rsidR="00303039" w:rsidRPr="00185C7C" w:rsidRDefault="00303039" w:rsidP="00E830AB">
            <w:pPr>
              <w:pStyle w:val="2"/>
              <w:suppressAutoHyphens/>
              <w:spacing w:after="0" w:line="240" w:lineRule="auto"/>
              <w:ind w:left="0"/>
              <w:jc w:val="center"/>
              <w:rPr>
                <w:b/>
                <w:bCs/>
                <w:sz w:val="20"/>
                <w:szCs w:val="28"/>
              </w:rPr>
            </w:pPr>
            <w:r w:rsidRPr="00185C7C">
              <w:rPr>
                <w:b/>
                <w:bCs/>
                <w:sz w:val="20"/>
                <w:szCs w:val="28"/>
              </w:rPr>
              <w:t xml:space="preserve">Тема </w:t>
            </w:r>
          </w:p>
        </w:tc>
        <w:tc>
          <w:tcPr>
            <w:tcW w:w="1981" w:type="dxa"/>
            <w:shd w:val="clear" w:color="auto" w:fill="FFFF00"/>
          </w:tcPr>
          <w:p w:rsidR="00303039" w:rsidRPr="00185C7C" w:rsidRDefault="00303039" w:rsidP="00E830AB">
            <w:pPr>
              <w:pStyle w:val="2"/>
              <w:suppressAutoHyphens/>
              <w:spacing w:after="0" w:line="240" w:lineRule="auto"/>
              <w:ind w:left="0"/>
              <w:rPr>
                <w:b/>
                <w:bCs/>
                <w:sz w:val="20"/>
                <w:szCs w:val="28"/>
              </w:rPr>
            </w:pPr>
          </w:p>
          <w:p w:rsidR="00303039" w:rsidRPr="00185C7C" w:rsidRDefault="00303039" w:rsidP="00E830AB">
            <w:pPr>
              <w:pStyle w:val="2"/>
              <w:suppressAutoHyphens/>
              <w:spacing w:after="0" w:line="240" w:lineRule="auto"/>
              <w:ind w:left="0"/>
              <w:jc w:val="center"/>
              <w:rPr>
                <w:b/>
                <w:bCs/>
                <w:sz w:val="20"/>
                <w:szCs w:val="28"/>
              </w:rPr>
            </w:pPr>
            <w:r w:rsidRPr="00185C7C">
              <w:rPr>
                <w:b/>
                <w:bCs/>
                <w:sz w:val="20"/>
                <w:szCs w:val="28"/>
              </w:rPr>
              <w:t>Используемая литература</w:t>
            </w:r>
          </w:p>
        </w:tc>
      </w:tr>
      <w:tr w:rsidR="00303039" w:rsidRPr="00234000" w:rsidTr="00E830AB">
        <w:tc>
          <w:tcPr>
            <w:tcW w:w="567" w:type="dxa"/>
            <w:vMerge w:val="restart"/>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r w:rsidRPr="00185C7C">
              <w:rPr>
                <w:b/>
                <w:bCs/>
                <w:szCs w:val="28"/>
              </w:rPr>
              <w:t>Сентябрь</w:t>
            </w: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Pr>
                <w:bCs/>
                <w:szCs w:val="28"/>
              </w:rPr>
              <w:t xml:space="preserve">Диагностическое обследование </w:t>
            </w:r>
          </w:p>
        </w:tc>
        <w:tc>
          <w:tcPr>
            <w:tcW w:w="1981" w:type="dxa"/>
            <w:vMerge w:val="restart"/>
            <w:shd w:val="clear" w:color="auto" w:fill="auto"/>
          </w:tcPr>
          <w:p w:rsidR="00303039" w:rsidRDefault="00303039" w:rsidP="00E830AB">
            <w:pPr>
              <w:pStyle w:val="2"/>
              <w:suppressAutoHyphens/>
              <w:spacing w:after="0" w:line="240" w:lineRule="auto"/>
              <w:jc w:val="center"/>
              <w:rPr>
                <w:bCs/>
                <w:sz w:val="22"/>
                <w:szCs w:val="28"/>
              </w:rPr>
            </w:pPr>
            <w:r>
              <w:rPr>
                <w:bCs/>
                <w:sz w:val="22"/>
                <w:szCs w:val="28"/>
              </w:rPr>
              <w:t>Рыжова Н.В.</w:t>
            </w:r>
          </w:p>
          <w:p w:rsidR="00303039" w:rsidRPr="00185C7C" w:rsidRDefault="00303039" w:rsidP="00E830AB">
            <w:pPr>
              <w:pStyle w:val="2"/>
              <w:suppressAutoHyphens/>
              <w:spacing w:after="0" w:line="240" w:lineRule="auto"/>
              <w:jc w:val="center"/>
              <w:rPr>
                <w:bCs/>
                <w:sz w:val="22"/>
                <w:szCs w:val="28"/>
              </w:rPr>
            </w:pPr>
            <w:r>
              <w:rPr>
                <w:bCs/>
                <w:sz w:val="22"/>
                <w:szCs w:val="28"/>
              </w:rPr>
              <w:t>"Развитие речи в детском саду. Конспекты занятий в младшей, средней и старшей группах</w:t>
            </w:r>
            <w:proofErr w:type="gramStart"/>
            <w:r>
              <w:rPr>
                <w:bCs/>
                <w:sz w:val="22"/>
                <w:szCs w:val="28"/>
              </w:rPr>
              <w:t xml:space="preserve">." - </w:t>
            </w:r>
            <w:proofErr w:type="gramEnd"/>
            <w:r>
              <w:rPr>
                <w:bCs/>
                <w:sz w:val="22"/>
                <w:szCs w:val="28"/>
              </w:rPr>
              <w:t>Ярославль: Академия развития, 2010. - 416с.</w:t>
            </w: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Pr>
                <w:bCs/>
                <w:szCs w:val="28"/>
              </w:rPr>
              <w:t>Диагностическое обследование</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3</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"Детский сад. Воспитатель. Врач"</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4</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"Осень. Деревья. Осенние цветы"</w:t>
            </w:r>
          </w:p>
          <w:p w:rsidR="00303039" w:rsidRPr="006B23B8"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val="restart"/>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r w:rsidRPr="00185C7C">
              <w:rPr>
                <w:b/>
                <w:bCs/>
                <w:szCs w:val="28"/>
              </w:rPr>
              <w:t>Октябрь</w:t>
            </w: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5</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"Одежда обувь"</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6</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"Комнатные растения"</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7</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"Перелетные и зимующие птицы"</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8</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"Домашние животные"</w:t>
            </w:r>
          </w:p>
          <w:p w:rsidR="00303039" w:rsidRPr="006B23B8"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val="restart"/>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r w:rsidRPr="00185C7C">
              <w:rPr>
                <w:b/>
                <w:bCs/>
                <w:szCs w:val="28"/>
              </w:rPr>
              <w:t>Ноябрь</w:t>
            </w: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9</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"Домашние животные и их детеныши"</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10</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"Дикие животные. Подготовка к зиме"</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11</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"Дикие животные. Подготовка к зиме"</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415"/>
        </w:trPr>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bottom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12</w:t>
            </w:r>
          </w:p>
        </w:tc>
        <w:tc>
          <w:tcPr>
            <w:tcW w:w="709" w:type="dxa"/>
            <w:tcBorders>
              <w:left w:val="single" w:sz="2" w:space="0" w:color="auto"/>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 xml:space="preserve">"Квартира. Мебель" </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120"/>
        </w:trPr>
        <w:tc>
          <w:tcPr>
            <w:tcW w:w="567" w:type="dxa"/>
            <w:vMerge/>
            <w:tcBorders>
              <w:bottom w:val="single" w:sz="4" w:space="0" w:color="auto"/>
            </w:tcBorders>
            <w:shd w:val="clear" w:color="auto" w:fill="auto"/>
            <w:textDirection w:val="btLr"/>
          </w:tcPr>
          <w:p w:rsidR="00303039" w:rsidRPr="00185C7C" w:rsidRDefault="00303039" w:rsidP="00E830AB">
            <w:pPr>
              <w:rPr>
                <w:rFonts w:ascii="Calibri" w:eastAsia="Calibri" w:hAnsi="Calibri" w:cs="Times New Roman"/>
                <w:b/>
                <w:bCs/>
                <w:szCs w:val="28"/>
              </w:rPr>
            </w:pPr>
          </w:p>
        </w:tc>
        <w:tc>
          <w:tcPr>
            <w:tcW w:w="1276" w:type="dxa"/>
            <w:tcBorders>
              <w:top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13</w:t>
            </w:r>
          </w:p>
        </w:tc>
        <w:tc>
          <w:tcPr>
            <w:tcW w:w="709" w:type="dxa"/>
            <w:tcBorders>
              <w:top w:val="single" w:sz="4" w:space="0" w:color="auto"/>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top w:val="single" w:sz="4" w:space="0" w:color="auto"/>
            </w:tcBorders>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"Кухня. Посуда"</w:t>
            </w:r>
          </w:p>
          <w:p w:rsidR="00303039" w:rsidRPr="00185C7C"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pacing w:after="0" w:line="240" w:lineRule="auto"/>
              <w:ind w:left="0"/>
              <w:jc w:val="center"/>
              <w:rPr>
                <w:bCs/>
                <w:sz w:val="22"/>
                <w:szCs w:val="28"/>
              </w:rPr>
            </w:pPr>
          </w:p>
        </w:tc>
      </w:tr>
      <w:tr w:rsidR="00303039" w:rsidRPr="00234000" w:rsidTr="00E830AB">
        <w:tc>
          <w:tcPr>
            <w:tcW w:w="567" w:type="dxa"/>
            <w:vMerge w:val="restart"/>
            <w:tcBorders>
              <w:top w:val="single" w:sz="4" w:space="0" w:color="auto"/>
            </w:tcBorders>
            <w:shd w:val="clear" w:color="auto" w:fill="auto"/>
            <w:textDirection w:val="btLr"/>
          </w:tcPr>
          <w:p w:rsidR="00303039" w:rsidRPr="00185C7C" w:rsidRDefault="00303039" w:rsidP="00E830AB">
            <w:pPr>
              <w:pStyle w:val="2"/>
              <w:suppressAutoHyphens/>
              <w:ind w:left="113" w:right="113"/>
              <w:jc w:val="center"/>
              <w:rPr>
                <w:b/>
                <w:bCs/>
                <w:szCs w:val="28"/>
              </w:rPr>
            </w:pPr>
            <w:r w:rsidRPr="00185C7C">
              <w:rPr>
                <w:b/>
                <w:bCs/>
                <w:szCs w:val="28"/>
              </w:rPr>
              <w:t>Декабрь</w:t>
            </w: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14</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"Кухня. Посуда"</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15</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"Бытовая техника"</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395"/>
        </w:trPr>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16</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color w:val="FF0000"/>
                <w:szCs w:val="28"/>
              </w:rPr>
            </w:pPr>
          </w:p>
        </w:tc>
        <w:tc>
          <w:tcPr>
            <w:tcW w:w="6379" w:type="dxa"/>
            <w:shd w:val="clear" w:color="auto" w:fill="auto"/>
          </w:tcPr>
          <w:p w:rsidR="00303039" w:rsidRPr="006B23B8" w:rsidRDefault="00303039" w:rsidP="00E830AB">
            <w:pPr>
              <w:pStyle w:val="2"/>
              <w:suppressAutoHyphens/>
              <w:spacing w:after="0" w:line="240" w:lineRule="auto"/>
              <w:ind w:left="0"/>
              <w:jc w:val="center"/>
              <w:rPr>
                <w:bCs/>
                <w:szCs w:val="28"/>
              </w:rPr>
            </w:pPr>
            <w:r w:rsidRPr="006B23B8">
              <w:rPr>
                <w:bCs/>
                <w:szCs w:val="28"/>
              </w:rPr>
              <w:t>"Зима. Зимние заботы"</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135"/>
        </w:trPr>
        <w:tc>
          <w:tcPr>
            <w:tcW w:w="567" w:type="dxa"/>
            <w:vMerge/>
            <w:tcBorders>
              <w:bottom w:val="single" w:sz="2" w:space="0" w:color="auto"/>
            </w:tcBorders>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top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17</w:t>
            </w:r>
          </w:p>
        </w:tc>
        <w:tc>
          <w:tcPr>
            <w:tcW w:w="709" w:type="dxa"/>
            <w:tcBorders>
              <w:top w:val="single" w:sz="4" w:space="0" w:color="auto"/>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top w:val="single" w:sz="4" w:space="0" w:color="auto"/>
            </w:tcBorders>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 Новогодний праздник"</w:t>
            </w:r>
          </w:p>
          <w:p w:rsidR="00303039" w:rsidRPr="00185C7C"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val="restart"/>
            <w:tcBorders>
              <w:top w:val="single" w:sz="2" w:space="0" w:color="auto"/>
            </w:tcBorders>
            <w:shd w:val="clear" w:color="auto" w:fill="auto"/>
            <w:textDirection w:val="btLr"/>
          </w:tcPr>
          <w:p w:rsidR="00303039" w:rsidRPr="00185C7C" w:rsidRDefault="00303039" w:rsidP="00E830AB">
            <w:pPr>
              <w:pStyle w:val="2"/>
              <w:suppressAutoHyphens/>
              <w:spacing w:after="0" w:line="240" w:lineRule="auto"/>
              <w:ind w:left="0" w:right="113"/>
              <w:jc w:val="center"/>
              <w:rPr>
                <w:b/>
                <w:bCs/>
                <w:szCs w:val="28"/>
              </w:rPr>
            </w:pPr>
            <w:r w:rsidRPr="00185C7C">
              <w:rPr>
                <w:b/>
                <w:bCs/>
                <w:szCs w:val="28"/>
              </w:rPr>
              <w:t>Январь</w:t>
            </w: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18</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"Зимние забавы"</w:t>
            </w:r>
          </w:p>
        </w:tc>
        <w:tc>
          <w:tcPr>
            <w:tcW w:w="1981" w:type="dxa"/>
            <w:vMerge/>
            <w:shd w:val="clear" w:color="auto" w:fill="auto"/>
          </w:tcPr>
          <w:p w:rsidR="00303039" w:rsidRPr="00185C7C" w:rsidRDefault="00303039" w:rsidP="00E830AB">
            <w:pPr>
              <w:pStyle w:val="2"/>
              <w:spacing w:after="0" w:line="240" w:lineRule="auto"/>
              <w:ind w:left="0"/>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19</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"Животные зимой"</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tcBorders>
              <w:bottom w:val="single" w:sz="2" w:space="0" w:color="auto"/>
            </w:tcBorders>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20</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"Семья"</w:t>
            </w:r>
          </w:p>
          <w:p w:rsidR="00303039" w:rsidRPr="006B23B8"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105"/>
        </w:trPr>
        <w:tc>
          <w:tcPr>
            <w:tcW w:w="567" w:type="dxa"/>
            <w:vMerge w:val="restart"/>
            <w:tcBorders>
              <w:top w:val="single" w:sz="2" w:space="0" w:color="auto"/>
            </w:tcBorders>
            <w:shd w:val="clear" w:color="auto" w:fill="auto"/>
            <w:textDirection w:val="btLr"/>
          </w:tcPr>
          <w:p w:rsidR="00303039" w:rsidRPr="00185C7C" w:rsidRDefault="00303039" w:rsidP="00E830AB">
            <w:pPr>
              <w:pStyle w:val="2"/>
              <w:suppressAutoHyphens/>
              <w:ind w:left="0" w:right="113"/>
              <w:jc w:val="center"/>
              <w:rPr>
                <w:rFonts w:ascii="Calibri" w:eastAsia="Calibri" w:hAnsi="Calibri"/>
                <w:b/>
                <w:bCs/>
                <w:szCs w:val="28"/>
              </w:rPr>
            </w:pPr>
            <w:r w:rsidRPr="00185C7C">
              <w:rPr>
                <w:b/>
                <w:bCs/>
                <w:szCs w:val="28"/>
              </w:rPr>
              <w:t>Февраль</w:t>
            </w:r>
          </w:p>
        </w:tc>
        <w:tc>
          <w:tcPr>
            <w:tcW w:w="1276" w:type="dxa"/>
            <w:tcBorders>
              <w:bottom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21</w:t>
            </w:r>
          </w:p>
        </w:tc>
        <w:tc>
          <w:tcPr>
            <w:tcW w:w="709" w:type="dxa"/>
            <w:tcBorders>
              <w:left w:val="single" w:sz="2" w:space="0" w:color="auto"/>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"Магазин. Продавец"</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277"/>
        </w:trPr>
        <w:tc>
          <w:tcPr>
            <w:tcW w:w="567" w:type="dxa"/>
            <w:vMerge/>
            <w:shd w:val="clear" w:color="auto" w:fill="auto"/>
            <w:textDirection w:val="btLr"/>
          </w:tcPr>
          <w:p w:rsidR="00303039" w:rsidRPr="00185C7C" w:rsidRDefault="00303039" w:rsidP="00E830AB">
            <w:pPr>
              <w:pStyle w:val="2"/>
              <w:suppressAutoHyphens/>
              <w:ind w:left="113" w:right="113"/>
              <w:jc w:val="center"/>
              <w:rPr>
                <w:b/>
                <w:bCs/>
                <w:szCs w:val="28"/>
              </w:rPr>
            </w:pPr>
          </w:p>
        </w:tc>
        <w:tc>
          <w:tcPr>
            <w:tcW w:w="1276" w:type="dxa"/>
            <w:tcBorders>
              <w:top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22</w:t>
            </w:r>
          </w:p>
        </w:tc>
        <w:tc>
          <w:tcPr>
            <w:tcW w:w="709" w:type="dxa"/>
            <w:tcBorders>
              <w:top w:val="single" w:sz="4" w:space="0" w:color="auto"/>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top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"Транспорт. Шофер"</w:t>
            </w:r>
          </w:p>
        </w:tc>
        <w:tc>
          <w:tcPr>
            <w:tcW w:w="1981" w:type="dxa"/>
            <w:vMerge/>
            <w:shd w:val="clear" w:color="auto" w:fill="auto"/>
          </w:tcPr>
          <w:p w:rsidR="00303039" w:rsidRPr="00185C7C" w:rsidRDefault="00303039" w:rsidP="00E830AB">
            <w:pPr>
              <w:pStyle w:val="2"/>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23</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"День защитника отечества"</w:t>
            </w:r>
          </w:p>
        </w:tc>
        <w:tc>
          <w:tcPr>
            <w:tcW w:w="1981" w:type="dxa"/>
            <w:vMerge/>
            <w:shd w:val="clear" w:color="auto" w:fill="auto"/>
          </w:tcPr>
          <w:p w:rsidR="00303039" w:rsidRPr="00185C7C" w:rsidRDefault="00303039" w:rsidP="00E830AB">
            <w:pPr>
              <w:pStyle w:val="2"/>
              <w:suppressAutoHyphens/>
              <w:spacing w:after="0" w:line="240" w:lineRule="auto"/>
              <w:ind w:left="0"/>
              <w:jc w:val="center"/>
              <w:rPr>
                <w:bCs/>
                <w:sz w:val="22"/>
                <w:szCs w:val="28"/>
              </w:rPr>
            </w:pPr>
          </w:p>
        </w:tc>
      </w:tr>
      <w:tr w:rsidR="00303039" w:rsidRPr="00234000" w:rsidTr="00E830AB">
        <w:trPr>
          <w:trHeight w:val="367"/>
        </w:trPr>
        <w:tc>
          <w:tcPr>
            <w:tcW w:w="567" w:type="dxa"/>
            <w:vMerge/>
            <w:tcBorders>
              <w:bottom w:val="single" w:sz="2" w:space="0" w:color="auto"/>
            </w:tcBorders>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24</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"К нам весна шагает..."</w:t>
            </w:r>
          </w:p>
          <w:p w:rsidR="00303039" w:rsidRPr="00185C7C"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135"/>
        </w:trPr>
        <w:tc>
          <w:tcPr>
            <w:tcW w:w="567" w:type="dxa"/>
            <w:vMerge w:val="restart"/>
            <w:tcBorders>
              <w:top w:val="single" w:sz="2" w:space="0" w:color="auto"/>
            </w:tcBorders>
            <w:shd w:val="clear" w:color="auto" w:fill="auto"/>
            <w:textDirection w:val="btLr"/>
          </w:tcPr>
          <w:p w:rsidR="00303039" w:rsidRPr="00185C7C" w:rsidRDefault="00303039" w:rsidP="00E830AB">
            <w:pPr>
              <w:pStyle w:val="2"/>
              <w:suppressAutoHyphens/>
              <w:ind w:left="0" w:right="113"/>
              <w:jc w:val="center"/>
              <w:rPr>
                <w:rFonts w:ascii="Calibri" w:eastAsia="Calibri" w:hAnsi="Calibri"/>
                <w:b/>
                <w:bCs/>
                <w:szCs w:val="28"/>
              </w:rPr>
            </w:pPr>
            <w:r w:rsidRPr="00185C7C">
              <w:rPr>
                <w:b/>
                <w:bCs/>
                <w:szCs w:val="28"/>
              </w:rPr>
              <w:t>Март</w:t>
            </w:r>
          </w:p>
        </w:tc>
        <w:tc>
          <w:tcPr>
            <w:tcW w:w="1276" w:type="dxa"/>
            <w:tcBorders>
              <w:bottom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25</w:t>
            </w:r>
          </w:p>
        </w:tc>
        <w:tc>
          <w:tcPr>
            <w:tcW w:w="709" w:type="dxa"/>
            <w:tcBorders>
              <w:left w:val="single" w:sz="2" w:space="0" w:color="auto"/>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"8 марта. Женский день"</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314"/>
        </w:trPr>
        <w:tc>
          <w:tcPr>
            <w:tcW w:w="567" w:type="dxa"/>
            <w:vMerge/>
            <w:shd w:val="clear" w:color="auto" w:fill="auto"/>
            <w:textDirection w:val="btLr"/>
          </w:tcPr>
          <w:p w:rsidR="00303039" w:rsidRPr="00185C7C" w:rsidRDefault="00303039" w:rsidP="00E830AB">
            <w:pPr>
              <w:pStyle w:val="2"/>
              <w:suppressAutoHyphens/>
              <w:ind w:left="113" w:right="113"/>
              <w:jc w:val="center"/>
              <w:rPr>
                <w:b/>
                <w:bCs/>
                <w:szCs w:val="28"/>
              </w:rPr>
            </w:pPr>
          </w:p>
        </w:tc>
        <w:tc>
          <w:tcPr>
            <w:tcW w:w="1276" w:type="dxa"/>
            <w:tcBorders>
              <w:top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26</w:t>
            </w:r>
          </w:p>
        </w:tc>
        <w:tc>
          <w:tcPr>
            <w:tcW w:w="709" w:type="dxa"/>
            <w:tcBorders>
              <w:top w:val="single" w:sz="4" w:space="0" w:color="auto"/>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top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-"Домашние животные и их детеныши весной"</w:t>
            </w:r>
          </w:p>
        </w:tc>
        <w:tc>
          <w:tcPr>
            <w:tcW w:w="1981" w:type="dxa"/>
            <w:vMerge/>
            <w:shd w:val="clear" w:color="auto" w:fill="auto"/>
          </w:tcPr>
          <w:p w:rsidR="00303039" w:rsidRPr="00185C7C" w:rsidRDefault="00303039" w:rsidP="00E830AB">
            <w:pPr>
              <w:pStyle w:val="2"/>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27</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-"Домашние птицы"</w:t>
            </w:r>
          </w:p>
        </w:tc>
        <w:tc>
          <w:tcPr>
            <w:tcW w:w="1981" w:type="dxa"/>
            <w:vMerge/>
            <w:shd w:val="clear" w:color="auto" w:fill="auto"/>
          </w:tcPr>
          <w:p w:rsidR="00303039" w:rsidRPr="00185C7C" w:rsidRDefault="00303039" w:rsidP="00E830AB">
            <w:pPr>
              <w:pStyle w:val="2"/>
              <w:spacing w:after="0" w:line="240" w:lineRule="auto"/>
              <w:jc w:val="center"/>
              <w:rPr>
                <w:bCs/>
                <w:sz w:val="22"/>
                <w:szCs w:val="28"/>
              </w:rPr>
            </w:pPr>
          </w:p>
        </w:tc>
      </w:tr>
      <w:tr w:rsidR="00303039" w:rsidRPr="00234000" w:rsidTr="00E830AB">
        <w:tc>
          <w:tcPr>
            <w:tcW w:w="567" w:type="dxa"/>
            <w:vMerge/>
            <w:tcBorders>
              <w:bottom w:val="single" w:sz="2" w:space="0" w:color="auto"/>
            </w:tcBorders>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28</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-"Дикие животные и их детеныши весной"</w:t>
            </w:r>
          </w:p>
          <w:p w:rsidR="00303039" w:rsidRPr="00185C7C"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uppressAutoHyphens/>
              <w:spacing w:after="0" w:line="240" w:lineRule="auto"/>
              <w:ind w:left="0"/>
              <w:jc w:val="center"/>
              <w:rPr>
                <w:bCs/>
                <w:sz w:val="22"/>
                <w:szCs w:val="28"/>
              </w:rPr>
            </w:pPr>
          </w:p>
        </w:tc>
      </w:tr>
      <w:tr w:rsidR="00303039" w:rsidRPr="00234000" w:rsidTr="00E830AB">
        <w:trPr>
          <w:trHeight w:val="165"/>
        </w:trPr>
        <w:tc>
          <w:tcPr>
            <w:tcW w:w="567" w:type="dxa"/>
            <w:vMerge w:val="restart"/>
            <w:tcBorders>
              <w:top w:val="single" w:sz="2" w:space="0" w:color="auto"/>
            </w:tcBorders>
            <w:shd w:val="clear" w:color="auto" w:fill="auto"/>
            <w:textDirection w:val="btLr"/>
          </w:tcPr>
          <w:p w:rsidR="00303039" w:rsidRPr="00185C7C" w:rsidRDefault="00303039" w:rsidP="00E830AB">
            <w:pPr>
              <w:pStyle w:val="2"/>
              <w:suppressAutoHyphens/>
              <w:ind w:left="113" w:right="113"/>
              <w:jc w:val="center"/>
              <w:rPr>
                <w:rFonts w:ascii="Calibri" w:eastAsia="Calibri" w:hAnsi="Calibri"/>
                <w:b/>
                <w:bCs/>
                <w:szCs w:val="28"/>
              </w:rPr>
            </w:pPr>
            <w:r w:rsidRPr="00185C7C">
              <w:rPr>
                <w:b/>
                <w:bCs/>
                <w:szCs w:val="28"/>
              </w:rPr>
              <w:t>Апрель</w:t>
            </w:r>
          </w:p>
        </w:tc>
        <w:tc>
          <w:tcPr>
            <w:tcW w:w="1276" w:type="dxa"/>
            <w:tcBorders>
              <w:bottom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29</w:t>
            </w:r>
          </w:p>
        </w:tc>
        <w:tc>
          <w:tcPr>
            <w:tcW w:w="709" w:type="dxa"/>
            <w:tcBorders>
              <w:left w:val="single" w:sz="2" w:space="0" w:color="auto"/>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"Встреча пернатых друзей. Скворец. Грач"</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255"/>
        </w:trPr>
        <w:tc>
          <w:tcPr>
            <w:tcW w:w="567" w:type="dxa"/>
            <w:vMerge/>
            <w:shd w:val="clear" w:color="auto" w:fill="auto"/>
            <w:textDirection w:val="btLr"/>
          </w:tcPr>
          <w:p w:rsidR="00303039" w:rsidRPr="00185C7C" w:rsidRDefault="00303039" w:rsidP="00E830AB">
            <w:pPr>
              <w:pStyle w:val="2"/>
              <w:suppressAutoHyphens/>
              <w:ind w:left="113" w:right="113"/>
              <w:jc w:val="center"/>
              <w:rPr>
                <w:b/>
                <w:bCs/>
                <w:szCs w:val="28"/>
              </w:rPr>
            </w:pPr>
          </w:p>
        </w:tc>
        <w:tc>
          <w:tcPr>
            <w:tcW w:w="1276" w:type="dxa"/>
            <w:tcBorders>
              <w:top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30</w:t>
            </w:r>
          </w:p>
        </w:tc>
        <w:tc>
          <w:tcPr>
            <w:tcW w:w="709" w:type="dxa"/>
            <w:tcBorders>
              <w:top w:val="single" w:sz="4" w:space="0" w:color="auto"/>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top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"Рыбки в аквариуме"</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31</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"Правила дорожного движения"</w:t>
            </w:r>
          </w:p>
        </w:tc>
        <w:tc>
          <w:tcPr>
            <w:tcW w:w="1981" w:type="dxa"/>
            <w:vMerge/>
            <w:shd w:val="clear" w:color="auto" w:fill="auto"/>
          </w:tcPr>
          <w:p w:rsidR="00303039" w:rsidRPr="00185C7C" w:rsidRDefault="00303039" w:rsidP="00E830AB">
            <w:pPr>
              <w:pStyle w:val="2"/>
              <w:spacing w:after="0" w:line="240" w:lineRule="auto"/>
              <w:ind w:left="0"/>
              <w:jc w:val="center"/>
              <w:rPr>
                <w:bCs/>
                <w:sz w:val="22"/>
                <w:szCs w:val="28"/>
              </w:rPr>
            </w:pPr>
          </w:p>
        </w:tc>
      </w:tr>
      <w:tr w:rsidR="00303039" w:rsidRPr="00234000" w:rsidTr="00E830AB">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32</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Default="00303039" w:rsidP="00E830AB">
            <w:pPr>
              <w:pStyle w:val="2"/>
              <w:suppressAutoHyphens/>
              <w:spacing w:after="0" w:line="240" w:lineRule="auto"/>
              <w:ind w:left="0"/>
              <w:jc w:val="center"/>
              <w:rPr>
                <w:bCs/>
                <w:szCs w:val="28"/>
              </w:rPr>
            </w:pPr>
            <w:r w:rsidRPr="006B23B8">
              <w:rPr>
                <w:bCs/>
                <w:szCs w:val="28"/>
              </w:rPr>
              <w:t>"Насекомые"</w:t>
            </w:r>
          </w:p>
          <w:p w:rsidR="00303039" w:rsidRPr="00185C7C" w:rsidRDefault="00303039" w:rsidP="00E830AB">
            <w:pPr>
              <w:pStyle w:val="2"/>
              <w:suppressAutoHyphens/>
              <w:spacing w:after="0" w:line="240" w:lineRule="auto"/>
              <w:ind w:left="0"/>
              <w:jc w:val="center"/>
              <w:rPr>
                <w:bCs/>
                <w:szCs w:val="28"/>
              </w:rPr>
            </w:pPr>
          </w:p>
        </w:tc>
        <w:tc>
          <w:tcPr>
            <w:tcW w:w="1981" w:type="dxa"/>
            <w:vMerge/>
            <w:shd w:val="clear" w:color="auto" w:fill="auto"/>
          </w:tcPr>
          <w:p w:rsidR="00303039" w:rsidRPr="00185C7C" w:rsidRDefault="00303039" w:rsidP="00E830AB">
            <w:pPr>
              <w:pStyle w:val="2"/>
              <w:suppressAutoHyphens/>
              <w:spacing w:after="0" w:line="240" w:lineRule="auto"/>
              <w:ind w:left="0"/>
              <w:jc w:val="center"/>
              <w:rPr>
                <w:bCs/>
                <w:sz w:val="22"/>
                <w:szCs w:val="28"/>
              </w:rPr>
            </w:pPr>
          </w:p>
        </w:tc>
      </w:tr>
      <w:tr w:rsidR="00303039" w:rsidRPr="00234000" w:rsidTr="00E830AB">
        <w:tc>
          <w:tcPr>
            <w:tcW w:w="567" w:type="dxa"/>
            <w:vMerge w:val="restart"/>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r w:rsidRPr="00185C7C">
              <w:rPr>
                <w:b/>
                <w:bCs/>
                <w:szCs w:val="28"/>
              </w:rPr>
              <w:t>Май</w:t>
            </w: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33</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sidRPr="006B23B8">
              <w:rPr>
                <w:bCs/>
                <w:szCs w:val="28"/>
              </w:rPr>
              <w:t>"Лето. Цветы на лугу"</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120"/>
        </w:trPr>
        <w:tc>
          <w:tcPr>
            <w:tcW w:w="567" w:type="dxa"/>
            <w:vMerge/>
            <w:shd w:val="clear" w:color="auto" w:fill="auto"/>
            <w:textDirection w:val="btLr"/>
          </w:tcPr>
          <w:p w:rsidR="00303039" w:rsidRPr="00185C7C" w:rsidRDefault="00303039" w:rsidP="00E830AB">
            <w:pPr>
              <w:pStyle w:val="2"/>
              <w:suppressAutoHyphens/>
              <w:spacing w:after="0" w:line="240" w:lineRule="auto"/>
              <w:ind w:left="113" w:right="113"/>
              <w:jc w:val="center"/>
              <w:rPr>
                <w:b/>
                <w:bCs/>
                <w:szCs w:val="28"/>
              </w:rPr>
            </w:pPr>
          </w:p>
        </w:tc>
        <w:tc>
          <w:tcPr>
            <w:tcW w:w="1276" w:type="dxa"/>
            <w:tcBorders>
              <w:bottom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sidRPr="00185C7C">
              <w:rPr>
                <w:bCs/>
                <w:szCs w:val="28"/>
              </w:rPr>
              <w:t>34</w:t>
            </w:r>
          </w:p>
        </w:tc>
        <w:tc>
          <w:tcPr>
            <w:tcW w:w="709" w:type="dxa"/>
            <w:tcBorders>
              <w:left w:val="single" w:sz="2" w:space="0" w:color="auto"/>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bottom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Pr>
                <w:bCs/>
                <w:szCs w:val="28"/>
              </w:rPr>
              <w:t>Диагностическое обследование</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389"/>
        </w:trPr>
        <w:tc>
          <w:tcPr>
            <w:tcW w:w="567" w:type="dxa"/>
            <w:vMerge/>
            <w:shd w:val="clear" w:color="auto" w:fill="auto"/>
          </w:tcPr>
          <w:p w:rsidR="00303039" w:rsidRPr="00185C7C" w:rsidRDefault="00303039" w:rsidP="00E830AB">
            <w:pPr>
              <w:pStyle w:val="2"/>
              <w:suppressAutoHyphens/>
              <w:spacing w:after="0" w:line="240" w:lineRule="auto"/>
              <w:ind w:left="0"/>
              <w:jc w:val="center"/>
              <w:rPr>
                <w:bCs/>
                <w:szCs w:val="28"/>
              </w:rPr>
            </w:pPr>
          </w:p>
        </w:tc>
        <w:tc>
          <w:tcPr>
            <w:tcW w:w="1276" w:type="dxa"/>
            <w:tcBorders>
              <w:top w:val="single" w:sz="4" w:space="0" w:color="auto"/>
              <w:bottom w:val="single" w:sz="4" w:space="0" w:color="auto"/>
              <w:right w:val="single" w:sz="2" w:space="0" w:color="auto"/>
            </w:tcBorders>
            <w:shd w:val="clear" w:color="auto" w:fill="auto"/>
          </w:tcPr>
          <w:p w:rsidR="00303039" w:rsidRPr="00185C7C" w:rsidRDefault="00303039" w:rsidP="00E830AB">
            <w:pPr>
              <w:pStyle w:val="2"/>
              <w:suppressAutoHyphens/>
              <w:ind w:left="0"/>
              <w:jc w:val="center"/>
              <w:rPr>
                <w:bCs/>
                <w:szCs w:val="28"/>
              </w:rPr>
            </w:pPr>
            <w:r>
              <w:rPr>
                <w:bCs/>
                <w:szCs w:val="28"/>
              </w:rPr>
              <w:t>35</w:t>
            </w:r>
          </w:p>
        </w:tc>
        <w:tc>
          <w:tcPr>
            <w:tcW w:w="709" w:type="dxa"/>
            <w:tcBorders>
              <w:top w:val="single" w:sz="4" w:space="0" w:color="auto"/>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tcBorders>
              <w:top w:val="single" w:sz="4"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Pr>
                <w:bCs/>
                <w:szCs w:val="28"/>
              </w:rPr>
              <w:t>Диагностическое обследование</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rPr>
          <w:trHeight w:val="413"/>
        </w:trPr>
        <w:tc>
          <w:tcPr>
            <w:tcW w:w="567" w:type="dxa"/>
            <w:vMerge/>
            <w:shd w:val="clear" w:color="auto" w:fill="auto"/>
          </w:tcPr>
          <w:p w:rsidR="00303039" w:rsidRPr="00185C7C" w:rsidRDefault="00303039" w:rsidP="00E830AB">
            <w:pPr>
              <w:pStyle w:val="2"/>
              <w:suppressAutoHyphens/>
              <w:spacing w:after="0" w:line="240" w:lineRule="auto"/>
              <w:ind w:left="0"/>
              <w:jc w:val="center"/>
              <w:rPr>
                <w:bCs/>
                <w:szCs w:val="28"/>
              </w:rPr>
            </w:pPr>
          </w:p>
        </w:tc>
        <w:tc>
          <w:tcPr>
            <w:tcW w:w="1276" w:type="dxa"/>
            <w:tcBorders>
              <w:top w:val="single" w:sz="4" w:space="0" w:color="auto"/>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r>
              <w:rPr>
                <w:bCs/>
                <w:szCs w:val="28"/>
              </w:rPr>
              <w:t>36</w:t>
            </w: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r>
              <w:rPr>
                <w:bCs/>
                <w:szCs w:val="28"/>
              </w:rPr>
              <w:t>Итоговое. Досуг.</w:t>
            </w:r>
          </w:p>
        </w:tc>
        <w:tc>
          <w:tcPr>
            <w:tcW w:w="1981" w:type="dxa"/>
            <w:vMerge/>
            <w:shd w:val="clear" w:color="auto" w:fill="auto"/>
          </w:tcPr>
          <w:p w:rsidR="00303039" w:rsidRPr="00185C7C" w:rsidRDefault="00303039" w:rsidP="00E830AB">
            <w:pPr>
              <w:pStyle w:val="2"/>
              <w:suppressAutoHyphens/>
              <w:spacing w:after="0" w:line="240" w:lineRule="auto"/>
              <w:jc w:val="center"/>
              <w:rPr>
                <w:bCs/>
                <w:sz w:val="22"/>
                <w:szCs w:val="28"/>
              </w:rPr>
            </w:pPr>
          </w:p>
        </w:tc>
      </w:tr>
      <w:tr w:rsidR="00303039" w:rsidRPr="00234000" w:rsidTr="00E830AB">
        <w:tc>
          <w:tcPr>
            <w:tcW w:w="567" w:type="dxa"/>
            <w:vMerge/>
            <w:shd w:val="clear" w:color="auto" w:fill="auto"/>
          </w:tcPr>
          <w:p w:rsidR="00303039" w:rsidRPr="00185C7C" w:rsidRDefault="00303039" w:rsidP="00E830AB">
            <w:pPr>
              <w:pStyle w:val="2"/>
              <w:suppressAutoHyphens/>
              <w:spacing w:after="0" w:line="240" w:lineRule="auto"/>
              <w:ind w:left="0"/>
              <w:jc w:val="center"/>
              <w:rPr>
                <w:bCs/>
                <w:szCs w:val="28"/>
              </w:rPr>
            </w:pPr>
          </w:p>
        </w:tc>
        <w:tc>
          <w:tcPr>
            <w:tcW w:w="1276" w:type="dxa"/>
            <w:tcBorders>
              <w:righ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709" w:type="dxa"/>
            <w:tcBorders>
              <w:left w:val="single" w:sz="2" w:space="0" w:color="auto"/>
            </w:tcBorders>
            <w:shd w:val="clear" w:color="auto" w:fill="auto"/>
          </w:tcPr>
          <w:p w:rsidR="00303039" w:rsidRPr="00185C7C" w:rsidRDefault="00303039" w:rsidP="00E830AB">
            <w:pPr>
              <w:pStyle w:val="2"/>
              <w:suppressAutoHyphens/>
              <w:spacing w:after="0" w:line="240" w:lineRule="auto"/>
              <w:ind w:left="0"/>
              <w:jc w:val="center"/>
              <w:rPr>
                <w:bCs/>
                <w:szCs w:val="28"/>
              </w:rPr>
            </w:pPr>
          </w:p>
        </w:tc>
        <w:tc>
          <w:tcPr>
            <w:tcW w:w="6379" w:type="dxa"/>
            <w:shd w:val="clear" w:color="auto" w:fill="auto"/>
          </w:tcPr>
          <w:p w:rsidR="00303039" w:rsidRPr="00185C7C" w:rsidRDefault="00303039" w:rsidP="00E830AB">
            <w:pPr>
              <w:pStyle w:val="2"/>
              <w:suppressAutoHyphens/>
              <w:spacing w:after="0" w:line="240" w:lineRule="auto"/>
              <w:ind w:left="0"/>
              <w:jc w:val="center"/>
              <w:rPr>
                <w:bCs/>
                <w:szCs w:val="28"/>
              </w:rPr>
            </w:pPr>
          </w:p>
        </w:tc>
        <w:tc>
          <w:tcPr>
            <w:tcW w:w="1981" w:type="dxa"/>
            <w:shd w:val="clear" w:color="auto" w:fill="auto"/>
          </w:tcPr>
          <w:p w:rsidR="00303039" w:rsidRPr="00185C7C" w:rsidRDefault="00303039" w:rsidP="00E830AB">
            <w:pPr>
              <w:pStyle w:val="2"/>
              <w:suppressAutoHyphens/>
              <w:spacing w:after="0" w:line="240" w:lineRule="auto"/>
              <w:jc w:val="center"/>
              <w:rPr>
                <w:bCs/>
                <w:sz w:val="22"/>
                <w:szCs w:val="28"/>
              </w:rPr>
            </w:pPr>
          </w:p>
        </w:tc>
      </w:tr>
    </w:tbl>
    <w:p w:rsidR="00303039" w:rsidRDefault="00303039" w:rsidP="00303039">
      <w:pPr>
        <w:spacing w:after="0" w:line="240" w:lineRule="auto"/>
        <w:rPr>
          <w:rFonts w:ascii="Times New Roman" w:hAnsi="Times New Roman" w:cs="Times New Roman"/>
          <w:b/>
          <w:sz w:val="28"/>
          <w:szCs w:val="28"/>
        </w:rPr>
      </w:pPr>
    </w:p>
    <w:p w:rsidR="0053403C" w:rsidRDefault="0053403C" w:rsidP="0053403C">
      <w:pPr>
        <w:spacing w:after="0" w:line="240" w:lineRule="auto"/>
        <w:jc w:val="center"/>
        <w:rPr>
          <w:rFonts w:ascii="Times New Roman" w:hAnsi="Times New Roman" w:cs="Times New Roman"/>
          <w:b/>
          <w:sz w:val="28"/>
          <w:szCs w:val="28"/>
        </w:rPr>
      </w:pPr>
      <w:r w:rsidRPr="00BE51D6">
        <w:rPr>
          <w:rFonts w:ascii="Times New Roman" w:hAnsi="Times New Roman" w:cs="Times New Roman"/>
          <w:b/>
          <w:sz w:val="28"/>
          <w:szCs w:val="28"/>
        </w:rPr>
        <w:t>Методическое обеспечение</w:t>
      </w:r>
      <w:r w:rsidRPr="00BE51D6">
        <w:rPr>
          <w:rFonts w:ascii="Times New Roman" w:eastAsia="Times New Roman" w:hAnsi="Times New Roman" w:cs="Times New Roman"/>
          <w:bCs/>
          <w:iCs/>
          <w:sz w:val="28"/>
          <w:szCs w:val="28"/>
        </w:rPr>
        <w:t xml:space="preserve"> </w:t>
      </w:r>
      <w:r w:rsidRPr="00BE51D6">
        <w:rPr>
          <w:rFonts w:ascii="Times New Roman" w:eastAsia="Times New Roman" w:hAnsi="Times New Roman" w:cs="Times New Roman"/>
          <w:b/>
          <w:bCs/>
          <w:iCs/>
          <w:sz w:val="28"/>
          <w:szCs w:val="28"/>
        </w:rPr>
        <w:t>дополнительной образовательной программы</w:t>
      </w:r>
    </w:p>
    <w:p w:rsidR="0053403C" w:rsidRPr="00BE51D6" w:rsidRDefault="0053403C" w:rsidP="0053403C">
      <w:pPr>
        <w:spacing w:after="0" w:line="240" w:lineRule="auto"/>
        <w:jc w:val="center"/>
        <w:rPr>
          <w:rFonts w:ascii="Times New Roman" w:hAnsi="Times New Roman" w:cs="Times New Roman"/>
          <w:b/>
          <w:sz w:val="28"/>
          <w:szCs w:val="28"/>
        </w:rPr>
      </w:pPr>
    </w:p>
    <w:p w:rsidR="0053403C" w:rsidRPr="00E830AB" w:rsidRDefault="0053403C" w:rsidP="0053403C">
      <w:pPr>
        <w:spacing w:after="0"/>
        <w:jc w:val="both"/>
        <w:rPr>
          <w:rFonts w:ascii="Times New Roman" w:hAnsi="Times New Roman" w:cs="Times New Roman"/>
          <w:b/>
          <w:sz w:val="24"/>
          <w:szCs w:val="24"/>
        </w:rPr>
      </w:pPr>
      <w:r w:rsidRPr="00E830AB">
        <w:rPr>
          <w:rFonts w:ascii="Times New Roman" w:hAnsi="Times New Roman" w:cs="Times New Roman"/>
          <w:b/>
          <w:sz w:val="24"/>
          <w:szCs w:val="24"/>
        </w:rPr>
        <w:t xml:space="preserve">     Дидактический материал: </w:t>
      </w:r>
    </w:p>
    <w:p w:rsidR="0053403C" w:rsidRPr="00E830AB" w:rsidRDefault="0053403C" w:rsidP="0053403C">
      <w:p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дидактические карточки, музыкальные произведения, аудиозаписи, иллюстрации, картины, раздаточный материал и т. п. </w:t>
      </w:r>
    </w:p>
    <w:p w:rsidR="00C224D5" w:rsidRPr="00E830AB" w:rsidRDefault="00C224D5" w:rsidP="00C224D5">
      <w:pPr>
        <w:spacing w:after="0" w:line="240" w:lineRule="auto"/>
        <w:rPr>
          <w:rFonts w:ascii="Times New Roman" w:hAnsi="Times New Roman" w:cs="Times New Roman"/>
          <w:b/>
          <w:sz w:val="24"/>
          <w:szCs w:val="24"/>
        </w:rPr>
      </w:pPr>
      <w:r w:rsidRPr="00E830AB">
        <w:rPr>
          <w:rFonts w:ascii="Times New Roman" w:hAnsi="Times New Roman" w:cs="Times New Roman"/>
          <w:b/>
          <w:sz w:val="24"/>
          <w:szCs w:val="24"/>
        </w:rPr>
        <w:t xml:space="preserve">      Техническое оснащение занятий: </w:t>
      </w:r>
    </w:p>
    <w:p w:rsidR="00C224D5" w:rsidRPr="00E830AB" w:rsidRDefault="00C224D5" w:rsidP="00C224D5">
      <w:pPr>
        <w:spacing w:after="0" w:line="240" w:lineRule="auto"/>
        <w:rPr>
          <w:rFonts w:ascii="Times New Roman" w:hAnsi="Times New Roman"/>
          <w:sz w:val="24"/>
          <w:szCs w:val="24"/>
        </w:rPr>
      </w:pPr>
      <w:r w:rsidRPr="00E830AB">
        <w:rPr>
          <w:rFonts w:ascii="Times New Roman" w:hAnsi="Times New Roman"/>
          <w:sz w:val="24"/>
          <w:szCs w:val="24"/>
        </w:rPr>
        <w:t xml:space="preserve">телевизор,  </w:t>
      </w:r>
      <w:r w:rsidRPr="00E830AB">
        <w:rPr>
          <w:rFonts w:ascii="Times New Roman" w:hAnsi="Times New Roman"/>
          <w:sz w:val="24"/>
          <w:szCs w:val="24"/>
          <w:lang w:val="en-US"/>
        </w:rPr>
        <w:t>CD</w:t>
      </w:r>
      <w:r w:rsidRPr="00E830AB">
        <w:rPr>
          <w:rFonts w:ascii="Times New Roman" w:hAnsi="Times New Roman"/>
          <w:sz w:val="24"/>
          <w:szCs w:val="24"/>
        </w:rPr>
        <w:t xml:space="preserve"> - проигрыватель, видеомагнитофон</w:t>
      </w:r>
      <w:proofErr w:type="gramStart"/>
      <w:r w:rsidRPr="00E830AB">
        <w:rPr>
          <w:rFonts w:ascii="Times New Roman" w:hAnsi="Times New Roman" w:cs="Times New Roman"/>
          <w:sz w:val="24"/>
          <w:szCs w:val="24"/>
        </w:rPr>
        <w:t xml:space="preserve"> ,</w:t>
      </w:r>
      <w:proofErr w:type="gramEnd"/>
      <w:r w:rsidRPr="00E830AB">
        <w:rPr>
          <w:rFonts w:ascii="Times New Roman" w:hAnsi="Times New Roman" w:cs="Times New Roman"/>
          <w:sz w:val="24"/>
          <w:szCs w:val="24"/>
        </w:rPr>
        <w:t xml:space="preserve"> мольберт, декорации, костюмы и др. </w:t>
      </w:r>
    </w:p>
    <w:p w:rsidR="00C224D5" w:rsidRPr="00E830AB" w:rsidRDefault="00C224D5" w:rsidP="0053403C">
      <w:pPr>
        <w:spacing w:after="0"/>
        <w:jc w:val="both"/>
        <w:rPr>
          <w:rFonts w:ascii="Times New Roman" w:hAnsi="Times New Roman" w:cs="Times New Roman"/>
          <w:sz w:val="24"/>
          <w:szCs w:val="24"/>
        </w:rPr>
      </w:pPr>
    </w:p>
    <w:p w:rsidR="0053403C" w:rsidRPr="00E830AB" w:rsidRDefault="0053403C" w:rsidP="0053403C">
      <w:p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     </w:t>
      </w:r>
      <w:r w:rsidRPr="00E830AB">
        <w:rPr>
          <w:rFonts w:ascii="Times New Roman" w:hAnsi="Times New Roman" w:cs="Times New Roman"/>
          <w:b/>
          <w:sz w:val="24"/>
          <w:szCs w:val="24"/>
        </w:rPr>
        <w:t xml:space="preserve"> Литература</w:t>
      </w:r>
      <w:r w:rsidRPr="00E830AB">
        <w:rPr>
          <w:rFonts w:ascii="Times New Roman" w:hAnsi="Times New Roman" w:cs="Times New Roman"/>
          <w:sz w:val="24"/>
          <w:szCs w:val="24"/>
        </w:rPr>
        <w:t xml:space="preserve">: </w:t>
      </w:r>
    </w:p>
    <w:p w:rsidR="0053403C" w:rsidRPr="00E830AB" w:rsidRDefault="0053403C" w:rsidP="0053403C">
      <w:pPr>
        <w:pStyle w:val="a3"/>
        <w:numPr>
          <w:ilvl w:val="0"/>
          <w:numId w:val="7"/>
        </w:numPr>
        <w:spacing w:after="0"/>
        <w:jc w:val="both"/>
        <w:rPr>
          <w:rFonts w:ascii="Times New Roman" w:hAnsi="Times New Roman" w:cs="Times New Roman"/>
          <w:bCs/>
          <w:sz w:val="24"/>
          <w:szCs w:val="24"/>
        </w:rPr>
      </w:pPr>
      <w:r w:rsidRPr="00E830AB">
        <w:rPr>
          <w:rFonts w:ascii="Times New Roman" w:hAnsi="Times New Roman" w:cs="Times New Roman"/>
          <w:bCs/>
          <w:sz w:val="24"/>
          <w:szCs w:val="24"/>
        </w:rPr>
        <w:t>Рыжова Н.В.</w:t>
      </w:r>
    </w:p>
    <w:p w:rsidR="0053403C" w:rsidRPr="00E830AB" w:rsidRDefault="0053403C" w:rsidP="0053403C">
      <w:pPr>
        <w:spacing w:after="0"/>
        <w:jc w:val="both"/>
        <w:rPr>
          <w:rFonts w:ascii="Times New Roman" w:hAnsi="Times New Roman" w:cs="Times New Roman"/>
          <w:bCs/>
          <w:sz w:val="24"/>
          <w:szCs w:val="24"/>
        </w:rPr>
      </w:pPr>
      <w:r w:rsidRPr="00E830AB">
        <w:rPr>
          <w:rFonts w:ascii="Times New Roman" w:hAnsi="Times New Roman" w:cs="Times New Roman"/>
          <w:bCs/>
          <w:sz w:val="24"/>
          <w:szCs w:val="24"/>
        </w:rPr>
        <w:t>"Развитие речи в детском саду. Конспекты занятий в младшей, средней и старшей группах</w:t>
      </w:r>
      <w:proofErr w:type="gramStart"/>
      <w:r w:rsidRPr="00E830AB">
        <w:rPr>
          <w:rFonts w:ascii="Times New Roman" w:hAnsi="Times New Roman" w:cs="Times New Roman"/>
          <w:bCs/>
          <w:sz w:val="24"/>
          <w:szCs w:val="24"/>
        </w:rPr>
        <w:t xml:space="preserve">." - </w:t>
      </w:r>
      <w:proofErr w:type="gramEnd"/>
      <w:r w:rsidRPr="00E830AB">
        <w:rPr>
          <w:rFonts w:ascii="Times New Roman" w:hAnsi="Times New Roman" w:cs="Times New Roman"/>
          <w:bCs/>
          <w:sz w:val="24"/>
          <w:szCs w:val="24"/>
        </w:rPr>
        <w:t>Ярославль: Академия развития, 2010. - 416с.</w:t>
      </w:r>
    </w:p>
    <w:p w:rsidR="0053403C" w:rsidRPr="00E830AB" w:rsidRDefault="0053403C" w:rsidP="0053403C">
      <w:pPr>
        <w:pStyle w:val="a3"/>
        <w:numPr>
          <w:ilvl w:val="0"/>
          <w:numId w:val="7"/>
        </w:num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Интернет-ресурсы: </w:t>
      </w:r>
      <w:r w:rsidRPr="00E830AB">
        <w:rPr>
          <w:rFonts w:ascii="Times New Roman" w:hAnsi="Times New Roman" w:cs="Times New Roman"/>
          <w:sz w:val="24"/>
          <w:szCs w:val="24"/>
          <w:lang w:val="en-US"/>
        </w:rPr>
        <w:t>ns</w:t>
      </w:r>
      <w:r w:rsidRPr="00E830AB">
        <w:rPr>
          <w:rFonts w:ascii="Times New Roman" w:hAnsi="Times New Roman" w:cs="Times New Roman"/>
          <w:sz w:val="24"/>
          <w:szCs w:val="24"/>
        </w:rPr>
        <w:t>.</w:t>
      </w:r>
      <w:r w:rsidRPr="00E830AB">
        <w:rPr>
          <w:rFonts w:ascii="Times New Roman" w:hAnsi="Times New Roman" w:cs="Times New Roman"/>
          <w:sz w:val="24"/>
          <w:szCs w:val="24"/>
          <w:lang w:val="en-US"/>
        </w:rPr>
        <w:t>portal</w:t>
      </w:r>
      <w:r w:rsidRPr="00E830AB">
        <w:rPr>
          <w:rFonts w:ascii="Times New Roman" w:hAnsi="Times New Roman" w:cs="Times New Roman"/>
          <w:sz w:val="24"/>
          <w:szCs w:val="24"/>
        </w:rPr>
        <w:t>.</w:t>
      </w:r>
      <w:proofErr w:type="spellStart"/>
      <w:r w:rsidRPr="00E830AB">
        <w:rPr>
          <w:rFonts w:ascii="Times New Roman" w:hAnsi="Times New Roman" w:cs="Times New Roman"/>
          <w:sz w:val="24"/>
          <w:szCs w:val="24"/>
          <w:lang w:val="en-US"/>
        </w:rPr>
        <w:t>ru</w:t>
      </w:r>
      <w:proofErr w:type="spellEnd"/>
      <w:r w:rsidRPr="00E830AB">
        <w:rPr>
          <w:rFonts w:ascii="Times New Roman" w:hAnsi="Times New Roman" w:cs="Times New Roman"/>
          <w:sz w:val="24"/>
          <w:szCs w:val="24"/>
        </w:rPr>
        <w:t>. Всероссийская сеть работников образования</w:t>
      </w:r>
    </w:p>
    <w:p w:rsidR="0053403C" w:rsidRDefault="0053403C" w:rsidP="0053403C">
      <w:pPr>
        <w:spacing w:after="0"/>
        <w:jc w:val="both"/>
        <w:rPr>
          <w:rFonts w:ascii="Times New Roman" w:hAnsi="Times New Roman" w:cs="Times New Roman"/>
          <w:sz w:val="28"/>
          <w:szCs w:val="28"/>
        </w:rPr>
      </w:pPr>
    </w:p>
    <w:p w:rsidR="00802FEB" w:rsidRPr="000A28AA" w:rsidRDefault="00802FEB" w:rsidP="00802FEB">
      <w:pPr>
        <w:autoSpaceDE w:val="0"/>
        <w:autoSpaceDN w:val="0"/>
        <w:adjustRightInd w:val="0"/>
        <w:jc w:val="center"/>
        <w:rPr>
          <w:rFonts w:ascii="Times New Roman" w:eastAsia="NewtonC" w:hAnsi="Times New Roman"/>
          <w:b/>
          <w:sz w:val="28"/>
          <w:szCs w:val="28"/>
        </w:rPr>
      </w:pPr>
      <w:r w:rsidRPr="000A28AA">
        <w:rPr>
          <w:rFonts w:ascii="Times New Roman" w:eastAsia="NewtonC" w:hAnsi="Times New Roman"/>
          <w:b/>
          <w:sz w:val="28"/>
          <w:szCs w:val="28"/>
        </w:rPr>
        <w:t xml:space="preserve">Организация и проведение педагогической диагностики (обследования) детей </w:t>
      </w:r>
    </w:p>
    <w:p w:rsidR="00802FEB" w:rsidRPr="007165DC" w:rsidRDefault="00802FEB" w:rsidP="00802FEB">
      <w:pPr>
        <w:autoSpaceDE w:val="0"/>
        <w:autoSpaceDN w:val="0"/>
        <w:adjustRightInd w:val="0"/>
        <w:spacing w:after="0" w:line="240" w:lineRule="auto"/>
        <w:jc w:val="both"/>
        <w:rPr>
          <w:rFonts w:ascii="Times New Roman" w:eastAsia="NewtonC" w:hAnsi="Times New Roman"/>
          <w:b/>
          <w:bCs/>
          <w:i/>
          <w:iCs/>
          <w:sz w:val="24"/>
          <w:szCs w:val="28"/>
        </w:rPr>
      </w:pPr>
      <w:r w:rsidRPr="007165DC">
        <w:rPr>
          <w:rFonts w:ascii="Times New Roman" w:eastAsia="NewtonC" w:hAnsi="Times New Roman"/>
          <w:b/>
          <w:bCs/>
          <w:i/>
          <w:iCs/>
          <w:sz w:val="24"/>
          <w:szCs w:val="28"/>
        </w:rPr>
        <w:t>Требования к проведению диагностики:</w:t>
      </w: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eastAsia="NewtonC" w:hAnsi="Times New Roman"/>
          <w:sz w:val="24"/>
          <w:szCs w:val="28"/>
        </w:rPr>
        <w:t>• создание эмоционального комфорта ребёнка;</w:t>
      </w:r>
    </w:p>
    <w:p w:rsidR="00802FEB" w:rsidRPr="007165DC" w:rsidRDefault="00802FEB" w:rsidP="00802FEB">
      <w:pPr>
        <w:autoSpaceDE w:val="0"/>
        <w:autoSpaceDN w:val="0"/>
        <w:adjustRightInd w:val="0"/>
        <w:spacing w:after="0" w:line="240" w:lineRule="auto"/>
        <w:jc w:val="both"/>
        <w:rPr>
          <w:rFonts w:ascii="Times New Roman" w:hAnsi="Times New Roman"/>
          <w:sz w:val="24"/>
          <w:szCs w:val="28"/>
        </w:rPr>
      </w:pPr>
      <w:r w:rsidRPr="007165DC">
        <w:rPr>
          <w:rFonts w:ascii="Times New Roman" w:eastAsia="NewtonC" w:hAnsi="Times New Roman"/>
          <w:sz w:val="24"/>
          <w:szCs w:val="28"/>
        </w:rPr>
        <w:lastRenderedPageBreak/>
        <w:t>• индивидуальный подход к ребёнку, уважение его личности;</w:t>
      </w:r>
      <w:r w:rsidRPr="007165DC">
        <w:rPr>
          <w:rFonts w:ascii="Times New Roman" w:hAnsi="Times New Roman"/>
          <w:sz w:val="24"/>
          <w:szCs w:val="28"/>
        </w:rPr>
        <w:t xml:space="preserve"> </w:t>
      </w: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hAnsi="Times New Roman"/>
          <w:sz w:val="24"/>
          <w:szCs w:val="28"/>
        </w:rPr>
        <w:t xml:space="preserve">• </w:t>
      </w:r>
      <w:r w:rsidRPr="007165DC">
        <w:rPr>
          <w:rFonts w:ascii="Times New Roman" w:eastAsia="NewtonC" w:hAnsi="Times New Roman"/>
          <w:sz w:val="24"/>
          <w:szCs w:val="28"/>
        </w:rPr>
        <w:t>учёт интересов и уровня развития ребёнка;</w:t>
      </w: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hAnsi="Times New Roman"/>
          <w:sz w:val="24"/>
          <w:szCs w:val="28"/>
        </w:rPr>
        <w:t xml:space="preserve">• </w:t>
      </w:r>
      <w:r w:rsidRPr="007165DC">
        <w:rPr>
          <w:rFonts w:ascii="Times New Roman" w:eastAsia="NewtonC" w:hAnsi="Times New Roman"/>
          <w:sz w:val="24"/>
          <w:szCs w:val="28"/>
        </w:rPr>
        <w:t>отбор материалов для каждого ребёнка в зависимости от индивидуальной ситуации развития.</w:t>
      </w:r>
    </w:p>
    <w:p w:rsidR="00802FEB"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eastAsia="NewtonC" w:hAnsi="Times New Roman"/>
          <w:sz w:val="24"/>
          <w:szCs w:val="28"/>
        </w:rPr>
        <w:t xml:space="preserve">Мониторинг проводится в начале и конце года на основе заполнения диагностических листов, содержащих показатели освоения программы для каждого возраста. </w:t>
      </w:r>
    </w:p>
    <w:p w:rsidR="00802FEB" w:rsidRDefault="00802FEB" w:rsidP="00802FEB">
      <w:pPr>
        <w:autoSpaceDE w:val="0"/>
        <w:autoSpaceDN w:val="0"/>
        <w:adjustRightInd w:val="0"/>
        <w:jc w:val="both"/>
        <w:rPr>
          <w:rFonts w:ascii="Times New Roman" w:hAnsi="Times New Roman"/>
          <w:b/>
          <w:bCs/>
          <w:sz w:val="28"/>
          <w:szCs w:val="28"/>
        </w:rPr>
      </w:pP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hAnsi="Times New Roman"/>
          <w:b/>
          <w:bCs/>
          <w:sz w:val="24"/>
          <w:szCs w:val="28"/>
        </w:rPr>
        <w:t>Интерпретация показателей</w:t>
      </w: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hAnsi="Times New Roman"/>
          <w:i/>
          <w:iCs/>
          <w:sz w:val="24"/>
          <w:szCs w:val="28"/>
        </w:rPr>
        <w:t xml:space="preserve">Показатель сформирован </w:t>
      </w:r>
      <w:r w:rsidRPr="007165DC">
        <w:rPr>
          <w:rFonts w:ascii="Times New Roman" w:eastAsia="NewtonC" w:hAnsi="Times New Roman"/>
          <w:sz w:val="24"/>
          <w:szCs w:val="28"/>
        </w:rPr>
        <w:t xml:space="preserve">(удовлетворительный уровень) — наблюдается в самостоятельной деятельности ребёнка, в совместной деятельности </w:t>
      </w:r>
      <w:proofErr w:type="gramStart"/>
      <w:r w:rsidRPr="007165DC">
        <w:rPr>
          <w:rFonts w:ascii="Times New Roman" w:eastAsia="NewtonC" w:hAnsi="Times New Roman"/>
          <w:sz w:val="24"/>
          <w:szCs w:val="28"/>
        </w:rPr>
        <w:t>со</w:t>
      </w:r>
      <w:proofErr w:type="gramEnd"/>
      <w:r w:rsidRPr="007165DC">
        <w:rPr>
          <w:rFonts w:ascii="Times New Roman" w:eastAsia="NewtonC" w:hAnsi="Times New Roman"/>
          <w:sz w:val="24"/>
          <w:szCs w:val="28"/>
        </w:rPr>
        <w:t xml:space="preserve"> взрослым.</w:t>
      </w: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hAnsi="Times New Roman"/>
          <w:i/>
          <w:iCs/>
          <w:sz w:val="24"/>
          <w:szCs w:val="28"/>
        </w:rPr>
        <w:t xml:space="preserve">Показатель в стадии формирования </w:t>
      </w:r>
      <w:r w:rsidRPr="007165DC">
        <w:rPr>
          <w:rFonts w:ascii="Times New Roman" w:eastAsia="NewtonC" w:hAnsi="Times New Roman"/>
          <w:sz w:val="24"/>
          <w:szCs w:val="28"/>
        </w:rPr>
        <w:t>(средний уровень)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w:t>
      </w: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eastAsia="NewtonC" w:hAnsi="Times New Roman"/>
          <w:sz w:val="24"/>
          <w:szCs w:val="28"/>
        </w:rPr>
        <w:t>Оценки "удовлетворительный уровень" и "средний уровень" отражают состояние нормы развития и освоения Программы.</w:t>
      </w:r>
    </w:p>
    <w:p w:rsidR="00802FEB" w:rsidRPr="007165DC" w:rsidRDefault="00802FEB" w:rsidP="00802FEB">
      <w:pPr>
        <w:autoSpaceDE w:val="0"/>
        <w:autoSpaceDN w:val="0"/>
        <w:adjustRightInd w:val="0"/>
        <w:spacing w:after="0" w:line="240" w:lineRule="auto"/>
        <w:jc w:val="both"/>
        <w:rPr>
          <w:rFonts w:ascii="Times New Roman" w:eastAsia="NewtonC" w:hAnsi="Times New Roman"/>
          <w:sz w:val="24"/>
          <w:szCs w:val="28"/>
        </w:rPr>
      </w:pPr>
      <w:r w:rsidRPr="007165DC">
        <w:rPr>
          <w:rFonts w:ascii="Times New Roman" w:hAnsi="Times New Roman"/>
          <w:i/>
          <w:iCs/>
          <w:sz w:val="24"/>
          <w:szCs w:val="28"/>
        </w:rPr>
        <w:t xml:space="preserve">Показатель не сформирован </w:t>
      </w:r>
      <w:r w:rsidRPr="007165DC">
        <w:rPr>
          <w:rFonts w:ascii="Times New Roman" w:eastAsia="NewtonC" w:hAnsi="Times New Roman"/>
          <w:sz w:val="24"/>
          <w:szCs w:val="28"/>
        </w:rPr>
        <w:t>(недостаточный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w:t>
      </w:r>
    </w:p>
    <w:p w:rsidR="00802FEB" w:rsidRDefault="00802FEB" w:rsidP="0053403C">
      <w:pPr>
        <w:spacing w:after="0"/>
        <w:jc w:val="both"/>
        <w:rPr>
          <w:rFonts w:ascii="Times New Roman" w:hAnsi="Times New Roman" w:cs="Times New Roman"/>
          <w:sz w:val="28"/>
          <w:szCs w:val="28"/>
        </w:rPr>
      </w:pPr>
    </w:p>
    <w:p w:rsidR="00802FEB" w:rsidRPr="00E830AB" w:rsidRDefault="00096D29" w:rsidP="00802FEB">
      <w:pPr>
        <w:spacing w:after="0"/>
        <w:jc w:val="both"/>
        <w:rPr>
          <w:rFonts w:ascii="Times New Roman" w:hAnsi="Times New Roman" w:cs="Times New Roman"/>
          <w:b/>
          <w:sz w:val="24"/>
          <w:szCs w:val="24"/>
        </w:rPr>
      </w:pPr>
      <w:r w:rsidRPr="00E830AB">
        <w:rPr>
          <w:rFonts w:ascii="Times New Roman" w:hAnsi="Times New Roman" w:cs="Times New Roman"/>
          <w:b/>
          <w:sz w:val="24"/>
          <w:szCs w:val="24"/>
        </w:rPr>
        <w:t>Особенности д</w:t>
      </w:r>
      <w:r w:rsidR="00802FEB" w:rsidRPr="00E830AB">
        <w:rPr>
          <w:rFonts w:ascii="Times New Roman" w:hAnsi="Times New Roman" w:cs="Times New Roman"/>
          <w:b/>
          <w:sz w:val="24"/>
          <w:szCs w:val="24"/>
        </w:rPr>
        <w:t>иагностик</w:t>
      </w:r>
      <w:r w:rsidRPr="00E830AB">
        <w:rPr>
          <w:rFonts w:ascii="Times New Roman" w:hAnsi="Times New Roman" w:cs="Times New Roman"/>
          <w:b/>
          <w:sz w:val="24"/>
          <w:szCs w:val="24"/>
        </w:rPr>
        <w:t>и</w:t>
      </w:r>
      <w:r w:rsidR="00802FEB" w:rsidRPr="00E830AB">
        <w:rPr>
          <w:rFonts w:ascii="Times New Roman" w:hAnsi="Times New Roman" w:cs="Times New Roman"/>
          <w:b/>
          <w:sz w:val="24"/>
          <w:szCs w:val="24"/>
        </w:rPr>
        <w:t xml:space="preserve"> речевого развития детей 4 – 5 лет</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b/>
          <w:bCs/>
          <w:sz w:val="24"/>
          <w:szCs w:val="24"/>
        </w:rPr>
        <w:t>Формирование словаря</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Дошкольники этого возраста должны иметь элементарные знания по лексическим темам: </w:t>
      </w:r>
      <w:proofErr w:type="gramStart"/>
      <w:r w:rsidRPr="00E830AB">
        <w:rPr>
          <w:rFonts w:ascii="Times New Roman" w:hAnsi="Times New Roman" w:cs="Times New Roman"/>
          <w:sz w:val="24"/>
          <w:szCs w:val="24"/>
        </w:rPr>
        <w:t>«Времена года», «Игрушки», «Овощи и фрукты», «Одежда и обувь», «Посуда», «Мебель», «инструменты, бытовая техника», «Предметы личной гигиены», «Деревья и кустарники», «Ягоды», «Цветы», «Домашние и дикие животные», «Домашние птицы», «Зимующие и перелётные птицы», «Насекомые», «Человек.</w:t>
      </w:r>
      <w:proofErr w:type="gramEnd"/>
      <w:r w:rsidRPr="00E830AB">
        <w:rPr>
          <w:rFonts w:ascii="Times New Roman" w:hAnsi="Times New Roman" w:cs="Times New Roman"/>
          <w:sz w:val="24"/>
          <w:szCs w:val="24"/>
        </w:rPr>
        <w:t xml:space="preserve"> Части тела», «Профессии». Для их закрепления используются игры:</w:t>
      </w:r>
    </w:p>
    <w:p w:rsidR="00802FEB" w:rsidRPr="00E830AB" w:rsidRDefault="00802FEB" w:rsidP="00802FEB">
      <w:pPr>
        <w:numPr>
          <w:ilvl w:val="0"/>
          <w:numId w:val="8"/>
        </w:numPr>
        <w:spacing w:after="0"/>
        <w:jc w:val="both"/>
        <w:rPr>
          <w:rFonts w:ascii="Times New Roman" w:hAnsi="Times New Roman" w:cs="Times New Roman"/>
          <w:sz w:val="24"/>
          <w:szCs w:val="24"/>
        </w:rPr>
      </w:pPr>
      <w:proofErr w:type="gramStart"/>
      <w:r w:rsidRPr="00E830AB">
        <w:rPr>
          <w:rFonts w:ascii="Times New Roman" w:hAnsi="Times New Roman" w:cs="Times New Roman"/>
          <w:sz w:val="24"/>
          <w:szCs w:val="24"/>
        </w:rPr>
        <w:t>«Узнай по описанию»: взрослый загадывает какой-то предмет и называет его характеристики, ребёнок должен отгадать задуманное, например, жёлтый, овальный, кислый (лимон), зелёный, круглый, сладкий, большой (арбуз);</w:t>
      </w:r>
      <w:proofErr w:type="gramEnd"/>
    </w:p>
    <w:p w:rsidR="00802FEB" w:rsidRPr="00E830AB" w:rsidRDefault="00802FEB" w:rsidP="00802FEB">
      <w:pPr>
        <w:numPr>
          <w:ilvl w:val="0"/>
          <w:numId w:val="8"/>
        </w:numPr>
        <w:spacing w:after="0"/>
        <w:jc w:val="both"/>
        <w:rPr>
          <w:rFonts w:ascii="Times New Roman" w:hAnsi="Times New Roman" w:cs="Times New Roman"/>
          <w:sz w:val="24"/>
          <w:szCs w:val="24"/>
        </w:rPr>
      </w:pPr>
      <w:r w:rsidRPr="00E830AB">
        <w:rPr>
          <w:rFonts w:ascii="Times New Roman" w:hAnsi="Times New Roman" w:cs="Times New Roman"/>
          <w:sz w:val="24"/>
          <w:szCs w:val="24"/>
        </w:rPr>
        <w:t>«Кто у кого?» —  в таблице два окошка, в одном изображение взрослого животного, во второе – ребёнок должен положить изображение детёныша, у зайчихи кто? (зайчата), У волчицы? У курицы и т.д.</w:t>
      </w:r>
    </w:p>
    <w:p w:rsidR="00802FEB" w:rsidRPr="00E830AB" w:rsidRDefault="00802FEB" w:rsidP="00802FEB">
      <w:pPr>
        <w:numPr>
          <w:ilvl w:val="0"/>
          <w:numId w:val="8"/>
        </w:numPr>
        <w:spacing w:after="0"/>
        <w:jc w:val="both"/>
        <w:rPr>
          <w:rFonts w:ascii="Times New Roman" w:hAnsi="Times New Roman" w:cs="Times New Roman"/>
          <w:sz w:val="24"/>
          <w:szCs w:val="24"/>
        </w:rPr>
      </w:pPr>
      <w:proofErr w:type="gramStart"/>
      <w:r w:rsidRPr="00E830AB">
        <w:rPr>
          <w:rFonts w:ascii="Times New Roman" w:hAnsi="Times New Roman" w:cs="Times New Roman"/>
          <w:sz w:val="24"/>
          <w:szCs w:val="24"/>
        </w:rPr>
        <w:t>«Назови ласково»  — лиса – лисичка, утка – уточка, воробей – воробышек и т.д.</w:t>
      </w:r>
      <w:proofErr w:type="gramEnd"/>
    </w:p>
    <w:p w:rsidR="00802FEB" w:rsidRPr="00E830AB" w:rsidRDefault="00802FEB" w:rsidP="00802FEB">
      <w:pPr>
        <w:numPr>
          <w:ilvl w:val="0"/>
          <w:numId w:val="8"/>
        </w:numPr>
        <w:spacing w:after="0"/>
        <w:jc w:val="both"/>
        <w:rPr>
          <w:rFonts w:ascii="Times New Roman" w:hAnsi="Times New Roman" w:cs="Times New Roman"/>
          <w:sz w:val="24"/>
          <w:szCs w:val="24"/>
        </w:rPr>
      </w:pPr>
      <w:r w:rsidRPr="00E830AB">
        <w:rPr>
          <w:rFonts w:ascii="Times New Roman" w:hAnsi="Times New Roman" w:cs="Times New Roman"/>
          <w:sz w:val="24"/>
          <w:szCs w:val="24"/>
        </w:rPr>
        <w:t>«</w:t>
      </w:r>
      <w:proofErr w:type="gramStart"/>
      <w:r w:rsidRPr="00E830AB">
        <w:rPr>
          <w:rFonts w:ascii="Times New Roman" w:hAnsi="Times New Roman" w:cs="Times New Roman"/>
          <w:sz w:val="24"/>
          <w:szCs w:val="24"/>
        </w:rPr>
        <w:t>Один-много</w:t>
      </w:r>
      <w:proofErr w:type="gramEnd"/>
      <w:r w:rsidRPr="00E830AB">
        <w:rPr>
          <w:rFonts w:ascii="Times New Roman" w:hAnsi="Times New Roman" w:cs="Times New Roman"/>
          <w:sz w:val="24"/>
          <w:szCs w:val="24"/>
        </w:rPr>
        <w:t>» — один лимон – много лимонов; один мяч – много мячей, одна берёза – много берёз и т.д.</w:t>
      </w:r>
    </w:p>
    <w:p w:rsidR="00802FEB" w:rsidRPr="00E830AB" w:rsidRDefault="00802FEB" w:rsidP="00802FEB">
      <w:pPr>
        <w:numPr>
          <w:ilvl w:val="0"/>
          <w:numId w:val="8"/>
        </w:numPr>
        <w:spacing w:after="0"/>
        <w:jc w:val="both"/>
        <w:rPr>
          <w:rFonts w:ascii="Times New Roman" w:hAnsi="Times New Roman" w:cs="Times New Roman"/>
          <w:sz w:val="24"/>
          <w:szCs w:val="24"/>
        </w:rPr>
      </w:pPr>
      <w:r w:rsidRPr="00E830AB">
        <w:rPr>
          <w:rFonts w:ascii="Times New Roman" w:hAnsi="Times New Roman" w:cs="Times New Roman"/>
          <w:sz w:val="24"/>
          <w:szCs w:val="24"/>
        </w:rPr>
        <w:t>«Мяч давай, части тела называй» или «Мяч бросай, мебель быстро называй». Взрослый говорит обобщающее понятие и бросает мяч ребенку. Тот, возвращая мяч, должен перечислить соответствующие слова. Игра будет интересней, если участие будут принимать несколько детей.</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Для выявления понимания дошкольником назначения предметов используется игра «Что для чего?»:</w:t>
      </w:r>
    </w:p>
    <w:p w:rsidR="00802FEB" w:rsidRPr="00E830AB" w:rsidRDefault="00802FEB" w:rsidP="00802FEB">
      <w:pPr>
        <w:numPr>
          <w:ilvl w:val="0"/>
          <w:numId w:val="9"/>
        </w:numPr>
        <w:spacing w:after="0"/>
        <w:jc w:val="both"/>
        <w:rPr>
          <w:rFonts w:ascii="Times New Roman" w:hAnsi="Times New Roman" w:cs="Times New Roman"/>
          <w:sz w:val="24"/>
          <w:szCs w:val="24"/>
        </w:rPr>
      </w:pPr>
      <w:r w:rsidRPr="00E830AB">
        <w:rPr>
          <w:rFonts w:ascii="Times New Roman" w:hAnsi="Times New Roman" w:cs="Times New Roman"/>
          <w:sz w:val="24"/>
          <w:szCs w:val="24"/>
        </w:rPr>
        <w:t>Чем рисует художник?</w:t>
      </w:r>
    </w:p>
    <w:p w:rsidR="00802FEB" w:rsidRPr="00E830AB" w:rsidRDefault="00802FEB" w:rsidP="00802FEB">
      <w:pPr>
        <w:numPr>
          <w:ilvl w:val="0"/>
          <w:numId w:val="9"/>
        </w:numPr>
        <w:spacing w:after="0"/>
        <w:jc w:val="both"/>
        <w:rPr>
          <w:rFonts w:ascii="Times New Roman" w:hAnsi="Times New Roman" w:cs="Times New Roman"/>
          <w:sz w:val="24"/>
          <w:szCs w:val="24"/>
        </w:rPr>
      </w:pPr>
      <w:r w:rsidRPr="00E830AB">
        <w:rPr>
          <w:rFonts w:ascii="Times New Roman" w:hAnsi="Times New Roman" w:cs="Times New Roman"/>
          <w:sz w:val="24"/>
          <w:szCs w:val="24"/>
        </w:rPr>
        <w:t>С помощью чего пришивают пуговицу?</w:t>
      </w:r>
    </w:p>
    <w:p w:rsidR="00802FEB" w:rsidRPr="00E830AB" w:rsidRDefault="00802FEB" w:rsidP="00802FEB">
      <w:pPr>
        <w:numPr>
          <w:ilvl w:val="0"/>
          <w:numId w:val="9"/>
        </w:numPr>
        <w:spacing w:after="0"/>
        <w:jc w:val="both"/>
        <w:rPr>
          <w:rFonts w:ascii="Times New Roman" w:hAnsi="Times New Roman" w:cs="Times New Roman"/>
          <w:sz w:val="24"/>
          <w:szCs w:val="24"/>
        </w:rPr>
      </w:pPr>
      <w:r w:rsidRPr="00E830AB">
        <w:rPr>
          <w:rFonts w:ascii="Times New Roman" w:hAnsi="Times New Roman" w:cs="Times New Roman"/>
          <w:sz w:val="24"/>
          <w:szCs w:val="24"/>
        </w:rPr>
        <w:t>Какой предмет понадобиться для игры в футбол?</w:t>
      </w:r>
    </w:p>
    <w:p w:rsidR="00802FEB" w:rsidRPr="00E830AB" w:rsidRDefault="00802FEB" w:rsidP="00802FEB">
      <w:pPr>
        <w:numPr>
          <w:ilvl w:val="0"/>
          <w:numId w:val="9"/>
        </w:numPr>
        <w:spacing w:after="0"/>
        <w:jc w:val="both"/>
        <w:rPr>
          <w:rFonts w:ascii="Times New Roman" w:hAnsi="Times New Roman" w:cs="Times New Roman"/>
          <w:sz w:val="24"/>
          <w:szCs w:val="24"/>
        </w:rPr>
      </w:pPr>
      <w:r w:rsidRPr="00E830AB">
        <w:rPr>
          <w:rFonts w:ascii="Times New Roman" w:hAnsi="Times New Roman" w:cs="Times New Roman"/>
          <w:sz w:val="24"/>
          <w:szCs w:val="24"/>
        </w:rPr>
        <w:t>В какой посуде готовят первые блюда? И т.д.</w:t>
      </w:r>
    </w:p>
    <w:p w:rsidR="00096D29"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Диагностика </w:t>
      </w:r>
      <w:r w:rsidRPr="00E830AB">
        <w:rPr>
          <w:rFonts w:ascii="Times New Roman" w:hAnsi="Times New Roman" w:cs="Times New Roman"/>
          <w:b/>
          <w:bCs/>
          <w:sz w:val="24"/>
          <w:szCs w:val="24"/>
        </w:rPr>
        <w:t>грамматического строя речи </w:t>
      </w:r>
    </w:p>
    <w:p w:rsidR="00802FEB" w:rsidRPr="00E830AB" w:rsidRDefault="00096D29"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 </w:t>
      </w:r>
      <w:r w:rsidR="00802FEB" w:rsidRPr="00E830AB">
        <w:rPr>
          <w:rFonts w:ascii="Times New Roman" w:hAnsi="Times New Roman" w:cs="Times New Roman"/>
          <w:sz w:val="24"/>
          <w:szCs w:val="24"/>
        </w:rPr>
        <w:t>Для проверки употребления предлогов можно предложить такое задание. В карточке-таблице разложить геометрические фигуры по заданию, например, квадрат над треугольником, круг под треугольником, овал на квадрат. </w:t>
      </w:r>
    </w:p>
    <w:p w:rsidR="00802FEB" w:rsidRPr="00E830AB" w:rsidRDefault="00802FEB" w:rsidP="00802FEB">
      <w:pPr>
        <w:spacing w:after="0"/>
        <w:jc w:val="both"/>
        <w:rPr>
          <w:rFonts w:ascii="Times New Roman" w:hAnsi="Times New Roman" w:cs="Times New Roman"/>
          <w:b/>
          <w:sz w:val="24"/>
          <w:szCs w:val="24"/>
        </w:rPr>
      </w:pPr>
      <w:r w:rsidRPr="00E830AB">
        <w:rPr>
          <w:rFonts w:ascii="Times New Roman" w:hAnsi="Times New Roman" w:cs="Times New Roman"/>
          <w:b/>
          <w:sz w:val="24"/>
          <w:szCs w:val="24"/>
        </w:rPr>
        <w:t>Звуковая культура речи</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В этом возрасте дошкольники должны произносить чётко все звуки. В звуковой таблице отмечаются красным цветом гласные звуки, синим – твёрдые согласные, зелёным – мягкие согласные.</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Для выявления развития умений детей этого возраста дифференцировать слова, близкие по звучанию предлагается назвать изображения на картинках или повторить за взрослым: точка – дочка, коза – коса, жар – шар, уточка – удочка и т.д.</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lastRenderedPageBreak/>
        <w:t xml:space="preserve">Проверить умение слышать определённый звук из звукового ряда можно следующим образом. </w:t>
      </w:r>
      <w:r w:rsidR="00C224D5" w:rsidRPr="00E830AB">
        <w:rPr>
          <w:rFonts w:ascii="Times New Roman" w:hAnsi="Times New Roman" w:cs="Times New Roman"/>
          <w:sz w:val="24"/>
          <w:szCs w:val="24"/>
        </w:rPr>
        <w:t>Взрослый</w:t>
      </w:r>
      <w:r w:rsidRPr="00E830AB">
        <w:rPr>
          <w:rFonts w:ascii="Times New Roman" w:hAnsi="Times New Roman" w:cs="Times New Roman"/>
          <w:sz w:val="24"/>
          <w:szCs w:val="24"/>
        </w:rPr>
        <w:t xml:space="preserve"> произносит несколько звуков «т, </w:t>
      </w:r>
      <w:proofErr w:type="gramStart"/>
      <w:r w:rsidRPr="00E830AB">
        <w:rPr>
          <w:rFonts w:ascii="Times New Roman" w:hAnsi="Times New Roman" w:cs="Times New Roman"/>
          <w:sz w:val="24"/>
          <w:szCs w:val="24"/>
        </w:rPr>
        <w:t>п</w:t>
      </w:r>
      <w:proofErr w:type="gramEnd"/>
      <w:r w:rsidRPr="00E830AB">
        <w:rPr>
          <w:rFonts w:ascii="Times New Roman" w:hAnsi="Times New Roman" w:cs="Times New Roman"/>
          <w:sz w:val="24"/>
          <w:szCs w:val="24"/>
        </w:rPr>
        <w:t>, а, л, и, д, и», ребёнку нужно хлопнуть тогда, когда услышит, например, звук «и».</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С помощью игры «Эхо» проверяется слуховое внимание. Взрослый произносит слоги и просит их повторить: пи-</w:t>
      </w:r>
      <w:proofErr w:type="spellStart"/>
      <w:r w:rsidRPr="00E830AB">
        <w:rPr>
          <w:rFonts w:ascii="Times New Roman" w:hAnsi="Times New Roman" w:cs="Times New Roman"/>
          <w:sz w:val="24"/>
          <w:szCs w:val="24"/>
        </w:rPr>
        <w:t>би</w:t>
      </w:r>
      <w:proofErr w:type="spellEnd"/>
      <w:r w:rsidRPr="00E830AB">
        <w:rPr>
          <w:rFonts w:ascii="Times New Roman" w:hAnsi="Times New Roman" w:cs="Times New Roman"/>
          <w:sz w:val="24"/>
          <w:szCs w:val="24"/>
        </w:rPr>
        <w:t xml:space="preserve">; </w:t>
      </w:r>
      <w:proofErr w:type="gramStart"/>
      <w:r w:rsidRPr="00E830AB">
        <w:rPr>
          <w:rFonts w:ascii="Times New Roman" w:hAnsi="Times New Roman" w:cs="Times New Roman"/>
          <w:sz w:val="24"/>
          <w:szCs w:val="24"/>
        </w:rPr>
        <w:t>да-та</w:t>
      </w:r>
      <w:proofErr w:type="gramEnd"/>
      <w:r w:rsidRPr="00E830AB">
        <w:rPr>
          <w:rFonts w:ascii="Times New Roman" w:hAnsi="Times New Roman" w:cs="Times New Roman"/>
          <w:sz w:val="24"/>
          <w:szCs w:val="24"/>
        </w:rPr>
        <w:t xml:space="preserve">;  </w:t>
      </w:r>
      <w:proofErr w:type="spellStart"/>
      <w:r w:rsidRPr="00E830AB">
        <w:rPr>
          <w:rFonts w:ascii="Times New Roman" w:hAnsi="Times New Roman" w:cs="Times New Roman"/>
          <w:sz w:val="24"/>
          <w:szCs w:val="24"/>
        </w:rPr>
        <w:t>зо</w:t>
      </w:r>
      <w:proofErr w:type="spellEnd"/>
      <w:r w:rsidRPr="00E830AB">
        <w:rPr>
          <w:rFonts w:ascii="Times New Roman" w:hAnsi="Times New Roman" w:cs="Times New Roman"/>
          <w:sz w:val="24"/>
          <w:szCs w:val="24"/>
        </w:rPr>
        <w:t xml:space="preserve">-со; </w:t>
      </w:r>
      <w:proofErr w:type="spellStart"/>
      <w:r w:rsidRPr="00E830AB">
        <w:rPr>
          <w:rFonts w:ascii="Times New Roman" w:hAnsi="Times New Roman" w:cs="Times New Roman"/>
          <w:sz w:val="24"/>
          <w:szCs w:val="24"/>
        </w:rPr>
        <w:t>жа-ша</w:t>
      </w:r>
      <w:proofErr w:type="spellEnd"/>
      <w:r w:rsidRPr="00E830AB">
        <w:rPr>
          <w:rFonts w:ascii="Times New Roman" w:hAnsi="Times New Roman" w:cs="Times New Roman"/>
          <w:sz w:val="24"/>
          <w:szCs w:val="24"/>
        </w:rPr>
        <w:t>.</w:t>
      </w:r>
    </w:p>
    <w:p w:rsidR="00802FEB" w:rsidRPr="00E830AB" w:rsidRDefault="00802FEB" w:rsidP="00802FEB">
      <w:pPr>
        <w:spacing w:after="0"/>
        <w:jc w:val="both"/>
        <w:rPr>
          <w:rFonts w:ascii="Times New Roman" w:hAnsi="Times New Roman" w:cs="Times New Roman"/>
          <w:b/>
          <w:sz w:val="24"/>
          <w:szCs w:val="24"/>
        </w:rPr>
      </w:pPr>
      <w:r w:rsidRPr="00E830AB">
        <w:rPr>
          <w:rFonts w:ascii="Times New Roman" w:hAnsi="Times New Roman" w:cs="Times New Roman"/>
          <w:b/>
          <w:sz w:val="24"/>
          <w:szCs w:val="24"/>
        </w:rPr>
        <w:t>Связная речь</w:t>
      </w:r>
    </w:p>
    <w:p w:rsidR="00802FEB"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Для этого возраста важно уметь:</w:t>
      </w:r>
    </w:p>
    <w:p w:rsidR="00802FEB" w:rsidRPr="00E830AB" w:rsidRDefault="00802FEB" w:rsidP="00802FEB">
      <w:pPr>
        <w:numPr>
          <w:ilvl w:val="0"/>
          <w:numId w:val="10"/>
        </w:numPr>
        <w:spacing w:after="0"/>
        <w:jc w:val="both"/>
        <w:rPr>
          <w:rFonts w:ascii="Times New Roman" w:hAnsi="Times New Roman" w:cs="Times New Roman"/>
          <w:sz w:val="24"/>
          <w:szCs w:val="24"/>
        </w:rPr>
      </w:pPr>
      <w:r w:rsidRPr="00E830AB">
        <w:rPr>
          <w:rFonts w:ascii="Times New Roman" w:hAnsi="Times New Roman" w:cs="Times New Roman"/>
          <w:sz w:val="24"/>
          <w:szCs w:val="24"/>
        </w:rPr>
        <w:t>придумывать простые предложения из 3-4 слов;</w:t>
      </w:r>
    </w:p>
    <w:p w:rsidR="00802FEB" w:rsidRPr="00E830AB" w:rsidRDefault="00802FEB" w:rsidP="00802FEB">
      <w:pPr>
        <w:numPr>
          <w:ilvl w:val="0"/>
          <w:numId w:val="10"/>
        </w:numPr>
        <w:spacing w:after="0"/>
        <w:jc w:val="both"/>
        <w:rPr>
          <w:rFonts w:ascii="Times New Roman" w:hAnsi="Times New Roman" w:cs="Times New Roman"/>
          <w:sz w:val="24"/>
          <w:szCs w:val="24"/>
        </w:rPr>
      </w:pPr>
      <w:r w:rsidRPr="00E830AB">
        <w:rPr>
          <w:rFonts w:ascii="Times New Roman" w:hAnsi="Times New Roman" w:cs="Times New Roman"/>
          <w:sz w:val="24"/>
          <w:szCs w:val="24"/>
        </w:rPr>
        <w:t>составлять рассказы по картине, серии картин, из личного опыта объёмом до 5 предложений;</w:t>
      </w:r>
    </w:p>
    <w:p w:rsidR="00802FEB" w:rsidRPr="00E830AB" w:rsidRDefault="00802FEB" w:rsidP="00802FEB">
      <w:pPr>
        <w:numPr>
          <w:ilvl w:val="0"/>
          <w:numId w:val="10"/>
        </w:numPr>
        <w:spacing w:after="0"/>
        <w:jc w:val="both"/>
        <w:rPr>
          <w:rFonts w:ascii="Times New Roman" w:hAnsi="Times New Roman" w:cs="Times New Roman"/>
          <w:sz w:val="24"/>
          <w:szCs w:val="24"/>
        </w:rPr>
      </w:pPr>
      <w:r w:rsidRPr="00E830AB">
        <w:rPr>
          <w:rFonts w:ascii="Times New Roman" w:hAnsi="Times New Roman" w:cs="Times New Roman"/>
          <w:sz w:val="24"/>
          <w:szCs w:val="24"/>
        </w:rPr>
        <w:t>пересказывать тексты объёмом 3-5 предложений;</w:t>
      </w:r>
    </w:p>
    <w:p w:rsidR="00802FEB" w:rsidRPr="00E830AB" w:rsidRDefault="00802FEB" w:rsidP="00802FEB">
      <w:pPr>
        <w:numPr>
          <w:ilvl w:val="0"/>
          <w:numId w:val="10"/>
        </w:numPr>
        <w:spacing w:after="0"/>
        <w:jc w:val="both"/>
        <w:rPr>
          <w:rFonts w:ascii="Times New Roman" w:hAnsi="Times New Roman" w:cs="Times New Roman"/>
          <w:sz w:val="24"/>
          <w:szCs w:val="24"/>
        </w:rPr>
      </w:pPr>
      <w:r w:rsidRPr="00E830AB">
        <w:rPr>
          <w:rFonts w:ascii="Times New Roman" w:hAnsi="Times New Roman" w:cs="Times New Roman"/>
          <w:sz w:val="24"/>
          <w:szCs w:val="24"/>
        </w:rPr>
        <w:t>выразительно читать стихи.</w:t>
      </w:r>
    </w:p>
    <w:p w:rsidR="00303039" w:rsidRPr="00E830AB" w:rsidRDefault="00802FEB" w:rsidP="00802FEB">
      <w:pPr>
        <w:spacing w:after="0"/>
        <w:jc w:val="both"/>
        <w:rPr>
          <w:rFonts w:ascii="Times New Roman" w:hAnsi="Times New Roman" w:cs="Times New Roman"/>
          <w:sz w:val="24"/>
          <w:szCs w:val="24"/>
        </w:rPr>
      </w:pPr>
      <w:r w:rsidRPr="00E830AB">
        <w:rPr>
          <w:rFonts w:ascii="Times New Roman" w:hAnsi="Times New Roman" w:cs="Times New Roman"/>
          <w:sz w:val="24"/>
          <w:szCs w:val="24"/>
        </w:rPr>
        <w:t>Для продуктивного речевого развития полезно использовать наглядные пособия, разработанные самостоятельно.</w:t>
      </w:r>
    </w:p>
    <w:p w:rsidR="00303039" w:rsidRPr="00E830AB" w:rsidRDefault="00303039" w:rsidP="00802FEB">
      <w:pPr>
        <w:spacing w:after="0"/>
        <w:jc w:val="both"/>
        <w:rPr>
          <w:rFonts w:ascii="Times New Roman" w:hAnsi="Times New Roman" w:cs="Times New Roman"/>
          <w:sz w:val="24"/>
          <w:szCs w:val="24"/>
        </w:rPr>
      </w:pPr>
    </w:p>
    <w:p w:rsidR="00303039" w:rsidRPr="00E830AB" w:rsidRDefault="00802FEB" w:rsidP="00303039">
      <w:pPr>
        <w:spacing w:after="0"/>
        <w:jc w:val="both"/>
        <w:rPr>
          <w:rFonts w:ascii="Times New Roman" w:hAnsi="Times New Roman" w:cs="Times New Roman"/>
          <w:b/>
          <w:sz w:val="24"/>
          <w:szCs w:val="24"/>
        </w:rPr>
      </w:pPr>
      <w:r w:rsidRPr="00E830AB">
        <w:rPr>
          <w:rFonts w:ascii="Times New Roman" w:hAnsi="Times New Roman" w:cs="Times New Roman"/>
          <w:sz w:val="24"/>
          <w:szCs w:val="24"/>
        </w:rPr>
        <w:t> </w:t>
      </w:r>
      <w:r w:rsidR="00303039" w:rsidRPr="00E830AB">
        <w:rPr>
          <w:rFonts w:ascii="Times New Roman" w:hAnsi="Times New Roman" w:cs="Times New Roman"/>
          <w:b/>
          <w:sz w:val="24"/>
          <w:szCs w:val="24"/>
        </w:rPr>
        <w:t>Особенности диагностики речевого развития детей 5-6 лет</w:t>
      </w:r>
    </w:p>
    <w:p w:rsidR="00303039" w:rsidRPr="00E830AB" w:rsidRDefault="00303039" w:rsidP="00303039">
      <w:pPr>
        <w:spacing w:after="0"/>
        <w:jc w:val="both"/>
        <w:rPr>
          <w:rFonts w:ascii="Times New Roman" w:hAnsi="Times New Roman" w:cs="Times New Roman"/>
          <w:b/>
          <w:sz w:val="24"/>
          <w:szCs w:val="24"/>
        </w:rPr>
      </w:pPr>
      <w:r w:rsidRPr="00E830AB">
        <w:rPr>
          <w:rFonts w:ascii="Times New Roman" w:hAnsi="Times New Roman" w:cs="Times New Roman"/>
          <w:b/>
          <w:sz w:val="24"/>
          <w:szCs w:val="24"/>
        </w:rPr>
        <w:t>Формирование словаря</w:t>
      </w:r>
    </w:p>
    <w:p w:rsidR="00303039" w:rsidRPr="00E830AB" w:rsidRDefault="00303039" w:rsidP="00303039">
      <w:pPr>
        <w:spacing w:after="0"/>
        <w:jc w:val="both"/>
        <w:rPr>
          <w:rFonts w:ascii="Times New Roman" w:hAnsi="Times New Roman" w:cs="Times New Roman"/>
          <w:sz w:val="24"/>
          <w:szCs w:val="24"/>
        </w:rPr>
      </w:pPr>
      <w:r w:rsidRPr="00E830AB">
        <w:rPr>
          <w:rFonts w:ascii="Times New Roman" w:hAnsi="Times New Roman" w:cs="Times New Roman"/>
          <w:sz w:val="24"/>
          <w:szCs w:val="24"/>
        </w:rPr>
        <w:t>Лексические темы дополняются «Праздники», «Музыкальные инструменты», «Животные севера и юга». Используются игры, что и при обследовании дошкольников 4-5 лет.</w:t>
      </w:r>
    </w:p>
    <w:p w:rsidR="00303039" w:rsidRPr="00E830AB" w:rsidRDefault="00303039" w:rsidP="00303039">
      <w:pPr>
        <w:spacing w:after="0"/>
        <w:jc w:val="both"/>
        <w:rPr>
          <w:rFonts w:ascii="Times New Roman" w:hAnsi="Times New Roman" w:cs="Times New Roman"/>
          <w:sz w:val="24"/>
          <w:szCs w:val="24"/>
        </w:rPr>
      </w:pPr>
      <w:r w:rsidRPr="00E830AB">
        <w:rPr>
          <w:rFonts w:ascii="Times New Roman" w:hAnsi="Times New Roman" w:cs="Times New Roman"/>
          <w:sz w:val="24"/>
          <w:szCs w:val="24"/>
        </w:rPr>
        <w:t>Понимание ребёнком смысловой стороны слова можно проверить, предложив ребёнку придумать окончание предложений:</w:t>
      </w:r>
    </w:p>
    <w:p w:rsidR="00303039" w:rsidRPr="00E830AB" w:rsidRDefault="00303039" w:rsidP="00303039">
      <w:pPr>
        <w:numPr>
          <w:ilvl w:val="0"/>
          <w:numId w:val="11"/>
        </w:num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Осенью часто идёт </w:t>
      </w:r>
      <w:proofErr w:type="gramStart"/>
      <w:r w:rsidRPr="00E830AB">
        <w:rPr>
          <w:rFonts w:ascii="Times New Roman" w:hAnsi="Times New Roman" w:cs="Times New Roman"/>
          <w:sz w:val="24"/>
          <w:szCs w:val="24"/>
        </w:rPr>
        <w:t>моросящий</w:t>
      </w:r>
      <w:proofErr w:type="gramEnd"/>
      <w:r w:rsidRPr="00E830AB">
        <w:rPr>
          <w:rFonts w:ascii="Times New Roman" w:hAnsi="Times New Roman" w:cs="Times New Roman"/>
          <w:sz w:val="24"/>
          <w:szCs w:val="24"/>
        </w:rPr>
        <w:t>…</w:t>
      </w:r>
    </w:p>
    <w:p w:rsidR="00303039" w:rsidRPr="00E830AB" w:rsidRDefault="00303039" w:rsidP="00303039">
      <w:pPr>
        <w:numPr>
          <w:ilvl w:val="0"/>
          <w:numId w:val="11"/>
        </w:num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Весной с юга возвращаются </w:t>
      </w:r>
      <w:proofErr w:type="gramStart"/>
      <w:r w:rsidRPr="00E830AB">
        <w:rPr>
          <w:rFonts w:ascii="Times New Roman" w:hAnsi="Times New Roman" w:cs="Times New Roman"/>
          <w:sz w:val="24"/>
          <w:szCs w:val="24"/>
        </w:rPr>
        <w:t>перелётные</w:t>
      </w:r>
      <w:proofErr w:type="gramEnd"/>
      <w:r w:rsidRPr="00E830AB">
        <w:rPr>
          <w:rFonts w:ascii="Times New Roman" w:hAnsi="Times New Roman" w:cs="Times New Roman"/>
          <w:sz w:val="24"/>
          <w:szCs w:val="24"/>
        </w:rPr>
        <w:t>…</w:t>
      </w:r>
    </w:p>
    <w:p w:rsidR="00303039" w:rsidRPr="00E830AB" w:rsidRDefault="00303039" w:rsidP="00303039">
      <w:pPr>
        <w:numPr>
          <w:ilvl w:val="0"/>
          <w:numId w:val="11"/>
        </w:num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Символ России – </w:t>
      </w:r>
      <w:proofErr w:type="gramStart"/>
      <w:r w:rsidRPr="00E830AB">
        <w:rPr>
          <w:rFonts w:ascii="Times New Roman" w:hAnsi="Times New Roman" w:cs="Times New Roman"/>
          <w:sz w:val="24"/>
          <w:szCs w:val="24"/>
        </w:rPr>
        <w:t>белоствольная</w:t>
      </w:r>
      <w:proofErr w:type="gramEnd"/>
      <w:r w:rsidRPr="00E830AB">
        <w:rPr>
          <w:rFonts w:ascii="Times New Roman" w:hAnsi="Times New Roman" w:cs="Times New Roman"/>
          <w:sz w:val="24"/>
          <w:szCs w:val="24"/>
        </w:rPr>
        <w:t>…</w:t>
      </w:r>
    </w:p>
    <w:p w:rsidR="00303039" w:rsidRPr="00E830AB" w:rsidRDefault="00303039" w:rsidP="00303039">
      <w:pPr>
        <w:spacing w:after="0"/>
        <w:jc w:val="both"/>
        <w:rPr>
          <w:rFonts w:ascii="Times New Roman" w:hAnsi="Times New Roman" w:cs="Times New Roman"/>
          <w:b/>
          <w:sz w:val="24"/>
          <w:szCs w:val="24"/>
        </w:rPr>
      </w:pPr>
      <w:r w:rsidRPr="00E830AB">
        <w:rPr>
          <w:rFonts w:ascii="Times New Roman" w:hAnsi="Times New Roman" w:cs="Times New Roman"/>
          <w:b/>
          <w:sz w:val="24"/>
          <w:szCs w:val="24"/>
        </w:rPr>
        <w:t>Грамматический строй речи</w:t>
      </w:r>
    </w:p>
    <w:p w:rsidR="00303039" w:rsidRPr="00E830AB" w:rsidRDefault="00303039" w:rsidP="00303039">
      <w:pPr>
        <w:spacing w:after="0"/>
        <w:jc w:val="both"/>
        <w:rPr>
          <w:rFonts w:ascii="Times New Roman" w:hAnsi="Times New Roman" w:cs="Times New Roman"/>
          <w:sz w:val="24"/>
          <w:szCs w:val="24"/>
        </w:rPr>
      </w:pPr>
      <w:r w:rsidRPr="00E830AB">
        <w:rPr>
          <w:rFonts w:ascii="Times New Roman" w:hAnsi="Times New Roman" w:cs="Times New Roman"/>
          <w:sz w:val="24"/>
          <w:szCs w:val="24"/>
        </w:rPr>
        <w:t xml:space="preserve">Развитие слухового внимания проверяется при помощи следующего задания. </w:t>
      </w:r>
      <w:proofErr w:type="gramStart"/>
      <w:r w:rsidRPr="00E830AB">
        <w:rPr>
          <w:rFonts w:ascii="Times New Roman" w:hAnsi="Times New Roman" w:cs="Times New Roman"/>
          <w:sz w:val="24"/>
          <w:szCs w:val="24"/>
        </w:rPr>
        <w:t>Взрослый называет слова, а ребёнку нужно хлопнуть, когда услышит звук «ш», в словах домик, волчок, шапка, кора, лиса, шишка, ручка, машина.</w:t>
      </w:r>
      <w:proofErr w:type="gramEnd"/>
    </w:p>
    <w:p w:rsidR="00303039" w:rsidRPr="00E830AB" w:rsidRDefault="00303039" w:rsidP="00303039">
      <w:pPr>
        <w:spacing w:after="0"/>
        <w:jc w:val="both"/>
        <w:rPr>
          <w:rFonts w:ascii="Times New Roman" w:hAnsi="Times New Roman" w:cs="Times New Roman"/>
          <w:b/>
          <w:sz w:val="24"/>
          <w:szCs w:val="24"/>
        </w:rPr>
      </w:pPr>
      <w:r w:rsidRPr="00E830AB">
        <w:rPr>
          <w:rFonts w:ascii="Times New Roman" w:hAnsi="Times New Roman" w:cs="Times New Roman"/>
          <w:b/>
          <w:sz w:val="24"/>
          <w:szCs w:val="24"/>
        </w:rPr>
        <w:t>Звуковая культура речи</w:t>
      </w:r>
    </w:p>
    <w:p w:rsidR="00303039" w:rsidRPr="00E830AB" w:rsidRDefault="00303039" w:rsidP="00303039">
      <w:pPr>
        <w:spacing w:after="0"/>
        <w:jc w:val="both"/>
        <w:rPr>
          <w:rFonts w:ascii="Times New Roman" w:hAnsi="Times New Roman" w:cs="Times New Roman"/>
          <w:sz w:val="24"/>
          <w:szCs w:val="24"/>
        </w:rPr>
      </w:pPr>
      <w:r w:rsidRPr="00E830AB">
        <w:rPr>
          <w:rFonts w:ascii="Times New Roman" w:hAnsi="Times New Roman" w:cs="Times New Roman"/>
          <w:sz w:val="24"/>
          <w:szCs w:val="24"/>
        </w:rPr>
        <w:t>Взрослый называет слова, ребёнок определяет, на какой слог падает ударение и сколько слогов: удочка, машина, клубок, коробка, лошадь.</w:t>
      </w:r>
    </w:p>
    <w:p w:rsidR="00303039" w:rsidRPr="00E830AB" w:rsidRDefault="00303039" w:rsidP="00303039">
      <w:pPr>
        <w:spacing w:after="0"/>
        <w:jc w:val="both"/>
        <w:rPr>
          <w:rFonts w:ascii="Times New Roman" w:hAnsi="Times New Roman" w:cs="Times New Roman"/>
          <w:sz w:val="24"/>
          <w:szCs w:val="24"/>
        </w:rPr>
      </w:pPr>
      <w:proofErr w:type="gramStart"/>
      <w:r w:rsidRPr="00E830AB">
        <w:rPr>
          <w:rFonts w:ascii="Times New Roman" w:hAnsi="Times New Roman" w:cs="Times New Roman"/>
          <w:sz w:val="24"/>
          <w:szCs w:val="24"/>
        </w:rPr>
        <w:t>Игра «Найди звук» — ребёнок должен определить положение заданного звука в слове, например, звука «с» — сова, роса, сор, рысь, коса.</w:t>
      </w:r>
      <w:proofErr w:type="gramEnd"/>
    </w:p>
    <w:p w:rsidR="00303039" w:rsidRPr="00E830AB" w:rsidRDefault="00303039" w:rsidP="00303039">
      <w:pPr>
        <w:spacing w:after="0"/>
        <w:jc w:val="both"/>
        <w:rPr>
          <w:rFonts w:ascii="Times New Roman" w:hAnsi="Times New Roman" w:cs="Times New Roman"/>
          <w:sz w:val="24"/>
          <w:szCs w:val="24"/>
        </w:rPr>
      </w:pPr>
      <w:r w:rsidRPr="00E830AB">
        <w:rPr>
          <w:rFonts w:ascii="Times New Roman" w:hAnsi="Times New Roman" w:cs="Times New Roman"/>
          <w:sz w:val="24"/>
          <w:szCs w:val="24"/>
        </w:rPr>
        <w:t>Игра «</w:t>
      </w:r>
      <w:proofErr w:type="gramStart"/>
      <w:r w:rsidRPr="00E830AB">
        <w:rPr>
          <w:rFonts w:ascii="Times New Roman" w:hAnsi="Times New Roman" w:cs="Times New Roman"/>
          <w:sz w:val="24"/>
          <w:szCs w:val="24"/>
        </w:rPr>
        <w:t>Твёрдый-мягкий</w:t>
      </w:r>
      <w:proofErr w:type="gramEnd"/>
      <w:r w:rsidRPr="00E830AB">
        <w:rPr>
          <w:rFonts w:ascii="Times New Roman" w:hAnsi="Times New Roman" w:cs="Times New Roman"/>
          <w:sz w:val="24"/>
          <w:szCs w:val="24"/>
        </w:rPr>
        <w:t>» — ребёнку нужно определить, в какой позиции находится заданный звук. Новый звук отмечается в звуковой таблице цветовым сигналом.</w:t>
      </w:r>
    </w:p>
    <w:p w:rsidR="00303039" w:rsidRPr="00E830AB" w:rsidRDefault="00303039" w:rsidP="00303039">
      <w:pPr>
        <w:spacing w:after="0"/>
        <w:jc w:val="both"/>
        <w:rPr>
          <w:rFonts w:ascii="Times New Roman" w:hAnsi="Times New Roman" w:cs="Times New Roman"/>
          <w:b/>
          <w:sz w:val="24"/>
          <w:szCs w:val="24"/>
        </w:rPr>
      </w:pPr>
      <w:r w:rsidRPr="00E830AB">
        <w:rPr>
          <w:rFonts w:ascii="Times New Roman" w:hAnsi="Times New Roman" w:cs="Times New Roman"/>
          <w:sz w:val="24"/>
          <w:szCs w:val="24"/>
        </w:rPr>
        <w:t>Определять количество звуков и бу</w:t>
      </w:r>
      <w:proofErr w:type="gramStart"/>
      <w:r w:rsidRPr="00E830AB">
        <w:rPr>
          <w:rFonts w:ascii="Times New Roman" w:hAnsi="Times New Roman" w:cs="Times New Roman"/>
          <w:sz w:val="24"/>
          <w:szCs w:val="24"/>
        </w:rPr>
        <w:t>кв в сл</w:t>
      </w:r>
      <w:proofErr w:type="gramEnd"/>
      <w:r w:rsidRPr="00E830AB">
        <w:rPr>
          <w:rFonts w:ascii="Times New Roman" w:hAnsi="Times New Roman" w:cs="Times New Roman"/>
          <w:sz w:val="24"/>
          <w:szCs w:val="24"/>
        </w:rPr>
        <w:t>ове.</w:t>
      </w:r>
      <w:r w:rsidRPr="00E830AB">
        <w:rPr>
          <w:rFonts w:ascii="Times New Roman" w:hAnsi="Times New Roman" w:cs="Times New Roman"/>
          <w:b/>
          <w:sz w:val="24"/>
          <w:szCs w:val="24"/>
        </w:rPr>
        <w:t> </w:t>
      </w:r>
    </w:p>
    <w:p w:rsidR="00303039" w:rsidRPr="00E830AB" w:rsidRDefault="00303039" w:rsidP="00303039">
      <w:pPr>
        <w:spacing w:after="0"/>
        <w:jc w:val="both"/>
        <w:rPr>
          <w:rFonts w:ascii="Times New Roman" w:hAnsi="Times New Roman" w:cs="Times New Roman"/>
          <w:b/>
          <w:sz w:val="24"/>
          <w:szCs w:val="24"/>
        </w:rPr>
      </w:pPr>
      <w:r w:rsidRPr="00E830AB">
        <w:rPr>
          <w:rFonts w:ascii="Times New Roman" w:hAnsi="Times New Roman" w:cs="Times New Roman"/>
          <w:b/>
          <w:sz w:val="24"/>
          <w:szCs w:val="24"/>
        </w:rPr>
        <w:t>Связная речь</w:t>
      </w:r>
    </w:p>
    <w:p w:rsidR="00303039" w:rsidRPr="00E830AB" w:rsidRDefault="00303039" w:rsidP="00303039">
      <w:pPr>
        <w:spacing w:after="0"/>
        <w:jc w:val="both"/>
        <w:rPr>
          <w:rFonts w:ascii="Times New Roman" w:hAnsi="Times New Roman" w:cs="Times New Roman"/>
          <w:sz w:val="24"/>
          <w:szCs w:val="24"/>
        </w:rPr>
      </w:pPr>
      <w:r w:rsidRPr="00E830AB">
        <w:rPr>
          <w:rFonts w:ascii="Times New Roman" w:hAnsi="Times New Roman" w:cs="Times New Roman"/>
          <w:sz w:val="24"/>
          <w:szCs w:val="24"/>
        </w:rPr>
        <w:t>Дошкольники этого возраста должны уметь:</w:t>
      </w:r>
    </w:p>
    <w:p w:rsidR="00303039" w:rsidRPr="00E830AB" w:rsidRDefault="00303039" w:rsidP="00303039">
      <w:pPr>
        <w:numPr>
          <w:ilvl w:val="0"/>
          <w:numId w:val="12"/>
        </w:numPr>
        <w:spacing w:after="0"/>
        <w:jc w:val="both"/>
        <w:rPr>
          <w:rFonts w:ascii="Times New Roman" w:hAnsi="Times New Roman" w:cs="Times New Roman"/>
          <w:sz w:val="24"/>
          <w:szCs w:val="24"/>
        </w:rPr>
      </w:pPr>
      <w:r w:rsidRPr="00E830AB">
        <w:rPr>
          <w:rFonts w:ascii="Times New Roman" w:hAnsi="Times New Roman" w:cs="Times New Roman"/>
          <w:sz w:val="24"/>
          <w:szCs w:val="24"/>
        </w:rPr>
        <w:t>составлять простые и сложные предложения. Например, из заданных слов: с гор, весна, ручьи, наступила, побежали.</w:t>
      </w:r>
    </w:p>
    <w:p w:rsidR="00303039" w:rsidRPr="00E830AB" w:rsidRDefault="00303039" w:rsidP="00303039">
      <w:pPr>
        <w:numPr>
          <w:ilvl w:val="0"/>
          <w:numId w:val="12"/>
        </w:numPr>
        <w:spacing w:after="0"/>
        <w:jc w:val="both"/>
        <w:rPr>
          <w:rFonts w:ascii="Times New Roman" w:hAnsi="Times New Roman" w:cs="Times New Roman"/>
          <w:sz w:val="24"/>
          <w:szCs w:val="24"/>
        </w:rPr>
      </w:pPr>
      <w:proofErr w:type="gramStart"/>
      <w:r w:rsidRPr="00E830AB">
        <w:rPr>
          <w:rFonts w:ascii="Times New Roman" w:hAnsi="Times New Roman" w:cs="Times New Roman"/>
          <w:sz w:val="24"/>
          <w:szCs w:val="24"/>
        </w:rPr>
        <w:t>из предложенных словосочетаний образовывать новые: платье из шерсти – шерстяное платье, деревянные ящик – ящик из дерева, яблоко покраснело – покрасневшее яблоко и т.д.</w:t>
      </w:r>
      <w:proofErr w:type="gramEnd"/>
    </w:p>
    <w:p w:rsidR="00303039" w:rsidRPr="00E830AB" w:rsidRDefault="00303039" w:rsidP="00303039">
      <w:pPr>
        <w:numPr>
          <w:ilvl w:val="0"/>
          <w:numId w:val="12"/>
        </w:numPr>
        <w:spacing w:after="0"/>
        <w:jc w:val="both"/>
        <w:rPr>
          <w:rFonts w:ascii="Times New Roman" w:hAnsi="Times New Roman" w:cs="Times New Roman"/>
          <w:sz w:val="24"/>
          <w:szCs w:val="24"/>
        </w:rPr>
      </w:pPr>
      <w:r w:rsidRPr="00E830AB">
        <w:rPr>
          <w:rFonts w:ascii="Times New Roman" w:hAnsi="Times New Roman" w:cs="Times New Roman"/>
          <w:sz w:val="24"/>
          <w:szCs w:val="24"/>
        </w:rPr>
        <w:t>составлять рассказы по картинке, серии картинок, из личного опыта (5-6 предложений);</w:t>
      </w:r>
    </w:p>
    <w:p w:rsidR="00303039" w:rsidRPr="00E830AB" w:rsidRDefault="00303039" w:rsidP="00303039">
      <w:pPr>
        <w:numPr>
          <w:ilvl w:val="0"/>
          <w:numId w:val="12"/>
        </w:numPr>
        <w:spacing w:after="0"/>
        <w:jc w:val="both"/>
        <w:rPr>
          <w:rFonts w:ascii="Times New Roman" w:hAnsi="Times New Roman" w:cs="Times New Roman"/>
          <w:sz w:val="24"/>
          <w:szCs w:val="24"/>
        </w:rPr>
      </w:pPr>
      <w:r w:rsidRPr="00E830AB">
        <w:rPr>
          <w:rFonts w:ascii="Times New Roman" w:hAnsi="Times New Roman" w:cs="Times New Roman"/>
          <w:sz w:val="24"/>
          <w:szCs w:val="24"/>
        </w:rPr>
        <w:t>пересказывать текст в объёме до 5 предложений;</w:t>
      </w:r>
    </w:p>
    <w:p w:rsidR="00303039" w:rsidRPr="00E830AB" w:rsidRDefault="00303039" w:rsidP="00303039">
      <w:pPr>
        <w:numPr>
          <w:ilvl w:val="0"/>
          <w:numId w:val="12"/>
        </w:numPr>
        <w:spacing w:after="0"/>
        <w:jc w:val="both"/>
        <w:rPr>
          <w:rFonts w:ascii="Times New Roman" w:hAnsi="Times New Roman" w:cs="Times New Roman"/>
          <w:sz w:val="24"/>
          <w:szCs w:val="24"/>
        </w:rPr>
      </w:pPr>
      <w:r w:rsidRPr="00E830AB">
        <w:rPr>
          <w:rFonts w:ascii="Times New Roman" w:hAnsi="Times New Roman" w:cs="Times New Roman"/>
          <w:sz w:val="24"/>
          <w:szCs w:val="24"/>
        </w:rPr>
        <w:t>знать и объяснять значение пословиц и поговорок;</w:t>
      </w:r>
    </w:p>
    <w:p w:rsidR="00303039" w:rsidRPr="00E830AB" w:rsidRDefault="00303039" w:rsidP="00303039">
      <w:pPr>
        <w:numPr>
          <w:ilvl w:val="0"/>
          <w:numId w:val="12"/>
        </w:numPr>
        <w:spacing w:after="0"/>
        <w:jc w:val="both"/>
        <w:rPr>
          <w:rFonts w:ascii="Times New Roman" w:hAnsi="Times New Roman" w:cs="Times New Roman"/>
          <w:sz w:val="24"/>
          <w:szCs w:val="24"/>
        </w:rPr>
      </w:pPr>
      <w:r w:rsidRPr="00E830AB">
        <w:rPr>
          <w:rFonts w:ascii="Times New Roman" w:hAnsi="Times New Roman" w:cs="Times New Roman"/>
          <w:sz w:val="24"/>
          <w:szCs w:val="24"/>
        </w:rPr>
        <w:t>выразительно читать стихи, загадки.</w:t>
      </w:r>
    </w:p>
    <w:p w:rsidR="00802FEB" w:rsidRPr="00E830AB" w:rsidRDefault="00802FEB" w:rsidP="00802FEB">
      <w:pPr>
        <w:spacing w:after="0"/>
        <w:jc w:val="both"/>
        <w:rPr>
          <w:rFonts w:ascii="Times New Roman" w:hAnsi="Times New Roman" w:cs="Times New Roman"/>
          <w:sz w:val="24"/>
          <w:szCs w:val="24"/>
        </w:rPr>
      </w:pPr>
    </w:p>
    <w:p w:rsidR="00E830AB" w:rsidRDefault="00E830AB" w:rsidP="0053403C">
      <w:pPr>
        <w:spacing w:after="0"/>
        <w:jc w:val="both"/>
        <w:rPr>
          <w:rFonts w:ascii="Times New Roman" w:hAnsi="Times New Roman" w:cs="Times New Roman"/>
          <w:b/>
          <w:sz w:val="28"/>
          <w:szCs w:val="28"/>
        </w:rPr>
      </w:pPr>
    </w:p>
    <w:p w:rsidR="00E830AB" w:rsidRDefault="00E830AB" w:rsidP="0053403C">
      <w:pPr>
        <w:spacing w:after="0"/>
        <w:jc w:val="both"/>
        <w:rPr>
          <w:rFonts w:ascii="Times New Roman" w:hAnsi="Times New Roman" w:cs="Times New Roman"/>
          <w:b/>
          <w:sz w:val="28"/>
          <w:szCs w:val="28"/>
        </w:rPr>
      </w:pPr>
    </w:p>
    <w:p w:rsidR="00E830AB" w:rsidRDefault="00E830AB" w:rsidP="0053403C">
      <w:pPr>
        <w:spacing w:after="0"/>
        <w:jc w:val="both"/>
        <w:rPr>
          <w:rFonts w:ascii="Times New Roman" w:hAnsi="Times New Roman" w:cs="Times New Roman"/>
          <w:b/>
          <w:sz w:val="28"/>
          <w:szCs w:val="28"/>
        </w:rPr>
      </w:pPr>
    </w:p>
    <w:p w:rsidR="00E830AB" w:rsidRDefault="00E830AB" w:rsidP="0053403C">
      <w:pPr>
        <w:spacing w:after="0"/>
        <w:jc w:val="both"/>
        <w:rPr>
          <w:rFonts w:ascii="Times New Roman" w:hAnsi="Times New Roman" w:cs="Times New Roman"/>
          <w:b/>
          <w:sz w:val="28"/>
          <w:szCs w:val="28"/>
        </w:rPr>
      </w:pPr>
    </w:p>
    <w:p w:rsidR="00802FEB" w:rsidRPr="0099627A" w:rsidRDefault="00096D29" w:rsidP="00AA1DB7">
      <w:pPr>
        <w:spacing w:after="0"/>
        <w:jc w:val="center"/>
        <w:rPr>
          <w:rFonts w:ascii="Times New Roman" w:hAnsi="Times New Roman" w:cs="Times New Roman"/>
          <w:b/>
          <w:i/>
          <w:sz w:val="28"/>
          <w:szCs w:val="28"/>
        </w:rPr>
      </w:pPr>
      <w:r w:rsidRPr="0099627A">
        <w:rPr>
          <w:rFonts w:ascii="Times New Roman" w:hAnsi="Times New Roman" w:cs="Times New Roman"/>
          <w:b/>
          <w:i/>
          <w:sz w:val="28"/>
          <w:szCs w:val="28"/>
        </w:rPr>
        <w:lastRenderedPageBreak/>
        <w:t>Итоговая диагностическая таблица (начало года)</w:t>
      </w:r>
    </w:p>
    <w:tbl>
      <w:tblPr>
        <w:tblStyle w:val="a4"/>
        <w:tblpPr w:leftFromText="180" w:rightFromText="180" w:vertAnchor="text" w:horzAnchor="margin" w:tblpX="108" w:tblpY="528"/>
        <w:tblW w:w="11199" w:type="dxa"/>
        <w:tblLayout w:type="fixed"/>
        <w:tblLook w:val="04A0" w:firstRow="1" w:lastRow="0" w:firstColumn="1" w:lastColumn="0" w:noHBand="0" w:noVBand="1"/>
      </w:tblPr>
      <w:tblGrid>
        <w:gridCol w:w="3544"/>
        <w:gridCol w:w="1418"/>
        <w:gridCol w:w="1984"/>
        <w:gridCol w:w="1418"/>
        <w:gridCol w:w="1275"/>
        <w:gridCol w:w="1560"/>
      </w:tblGrid>
      <w:tr w:rsidR="00096D29" w:rsidRPr="0070004A" w:rsidTr="00E830AB">
        <w:trPr>
          <w:trHeight w:val="344"/>
        </w:trPr>
        <w:tc>
          <w:tcPr>
            <w:tcW w:w="3544" w:type="dxa"/>
          </w:tcPr>
          <w:p w:rsidR="00802FEB" w:rsidRPr="0099627A" w:rsidRDefault="00802FEB" w:rsidP="00E830AB">
            <w:pPr>
              <w:jc w:val="center"/>
              <w:rPr>
                <w:rFonts w:ascii="Times New Roman" w:hAnsi="Times New Roman" w:cs="Times New Roman"/>
                <w:sz w:val="24"/>
                <w:szCs w:val="24"/>
              </w:rPr>
            </w:pPr>
          </w:p>
        </w:tc>
        <w:tc>
          <w:tcPr>
            <w:tcW w:w="1418" w:type="dxa"/>
            <w:tcBorders>
              <w:top w:val="single" w:sz="4" w:space="0" w:color="auto"/>
            </w:tcBorders>
          </w:tcPr>
          <w:p w:rsidR="00802FEB" w:rsidRPr="0099627A" w:rsidRDefault="00802FEB" w:rsidP="00E830AB">
            <w:pPr>
              <w:jc w:val="center"/>
              <w:rPr>
                <w:rFonts w:ascii="Times New Roman" w:hAnsi="Times New Roman" w:cs="Times New Roman"/>
                <w:sz w:val="24"/>
                <w:szCs w:val="24"/>
              </w:rPr>
            </w:pPr>
            <w:r w:rsidRPr="0099627A">
              <w:rPr>
                <w:rFonts w:ascii="Times New Roman" w:hAnsi="Times New Roman" w:cs="Times New Roman"/>
                <w:sz w:val="24"/>
                <w:szCs w:val="24"/>
              </w:rPr>
              <w:t xml:space="preserve">Формирование словаря </w:t>
            </w:r>
          </w:p>
        </w:tc>
        <w:tc>
          <w:tcPr>
            <w:tcW w:w="1984" w:type="dxa"/>
            <w:tcBorders>
              <w:top w:val="single" w:sz="4" w:space="0" w:color="auto"/>
            </w:tcBorders>
          </w:tcPr>
          <w:p w:rsidR="00802FEB" w:rsidRPr="0099627A" w:rsidRDefault="00802FEB" w:rsidP="00E830AB">
            <w:pPr>
              <w:jc w:val="center"/>
              <w:rPr>
                <w:rFonts w:ascii="Times New Roman" w:hAnsi="Times New Roman" w:cs="Times New Roman"/>
                <w:sz w:val="24"/>
                <w:szCs w:val="24"/>
              </w:rPr>
            </w:pPr>
            <w:r w:rsidRPr="0099627A">
              <w:rPr>
                <w:rFonts w:ascii="Times New Roman" w:hAnsi="Times New Roman" w:cs="Times New Roman"/>
                <w:sz w:val="24"/>
                <w:szCs w:val="24"/>
              </w:rPr>
              <w:t>Грамматический строй речи</w:t>
            </w:r>
          </w:p>
        </w:tc>
        <w:tc>
          <w:tcPr>
            <w:tcW w:w="1418" w:type="dxa"/>
            <w:tcBorders>
              <w:top w:val="single" w:sz="4" w:space="0" w:color="auto"/>
            </w:tcBorders>
          </w:tcPr>
          <w:p w:rsidR="00802FEB" w:rsidRPr="0099627A" w:rsidRDefault="00802FEB" w:rsidP="00E830AB">
            <w:pPr>
              <w:jc w:val="center"/>
              <w:rPr>
                <w:rFonts w:ascii="Times New Roman" w:hAnsi="Times New Roman" w:cs="Times New Roman"/>
                <w:sz w:val="24"/>
                <w:szCs w:val="24"/>
              </w:rPr>
            </w:pPr>
            <w:r w:rsidRPr="0099627A">
              <w:rPr>
                <w:rFonts w:ascii="Times New Roman" w:hAnsi="Times New Roman" w:cs="Times New Roman"/>
                <w:sz w:val="24"/>
                <w:szCs w:val="24"/>
              </w:rPr>
              <w:t>Звуковая культура речи</w:t>
            </w:r>
          </w:p>
        </w:tc>
        <w:tc>
          <w:tcPr>
            <w:tcW w:w="1275" w:type="dxa"/>
            <w:tcBorders>
              <w:top w:val="single" w:sz="4" w:space="0" w:color="auto"/>
            </w:tcBorders>
          </w:tcPr>
          <w:p w:rsidR="00802FEB" w:rsidRPr="0099627A" w:rsidRDefault="00802FEB" w:rsidP="00E830AB">
            <w:pPr>
              <w:jc w:val="center"/>
              <w:rPr>
                <w:rFonts w:ascii="Times New Roman" w:hAnsi="Times New Roman" w:cs="Times New Roman"/>
                <w:sz w:val="24"/>
                <w:szCs w:val="24"/>
              </w:rPr>
            </w:pPr>
            <w:r w:rsidRPr="0099627A">
              <w:rPr>
                <w:rFonts w:ascii="Times New Roman" w:hAnsi="Times New Roman" w:cs="Times New Roman"/>
                <w:sz w:val="24"/>
                <w:szCs w:val="24"/>
              </w:rPr>
              <w:t>Связная речь</w:t>
            </w:r>
          </w:p>
        </w:tc>
        <w:tc>
          <w:tcPr>
            <w:tcW w:w="1560" w:type="dxa"/>
            <w:tcBorders>
              <w:top w:val="single" w:sz="4" w:space="0" w:color="auto"/>
            </w:tcBorders>
          </w:tcPr>
          <w:p w:rsidR="00802FEB" w:rsidRPr="0099627A" w:rsidRDefault="00802FEB" w:rsidP="00E830AB">
            <w:pPr>
              <w:jc w:val="center"/>
              <w:rPr>
                <w:rFonts w:ascii="Times New Roman" w:hAnsi="Times New Roman" w:cs="Times New Roman"/>
                <w:sz w:val="24"/>
                <w:szCs w:val="24"/>
              </w:rPr>
            </w:pPr>
            <w:r w:rsidRPr="0099627A">
              <w:rPr>
                <w:rFonts w:ascii="Times New Roman" w:hAnsi="Times New Roman" w:cs="Times New Roman"/>
                <w:sz w:val="24"/>
                <w:szCs w:val="24"/>
              </w:rPr>
              <w:t>Итоговые показатели</w:t>
            </w: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1. Аверьянова Милана</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2. Акатьев Антон</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3. Бобков Матвей</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4. Васильев Владислав</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5. </w:t>
            </w:r>
            <w:proofErr w:type="spellStart"/>
            <w:r w:rsidRPr="0099627A">
              <w:rPr>
                <w:rFonts w:ascii="Times New Roman" w:hAnsi="Times New Roman" w:cs="Times New Roman"/>
                <w:b/>
                <w:i/>
                <w:sz w:val="24"/>
                <w:szCs w:val="24"/>
              </w:rPr>
              <w:t>Ваштаева</w:t>
            </w:r>
            <w:proofErr w:type="spellEnd"/>
            <w:r w:rsidRPr="0099627A">
              <w:rPr>
                <w:rFonts w:ascii="Times New Roman" w:hAnsi="Times New Roman" w:cs="Times New Roman"/>
                <w:b/>
                <w:i/>
                <w:sz w:val="24"/>
                <w:szCs w:val="24"/>
              </w:rPr>
              <w:t xml:space="preserve"> Маргарита</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6. </w:t>
            </w:r>
            <w:proofErr w:type="spellStart"/>
            <w:r w:rsidRPr="0099627A">
              <w:rPr>
                <w:rFonts w:ascii="Times New Roman" w:hAnsi="Times New Roman" w:cs="Times New Roman"/>
                <w:b/>
                <w:i/>
                <w:sz w:val="24"/>
                <w:szCs w:val="24"/>
              </w:rPr>
              <w:t>Желдаков</w:t>
            </w:r>
            <w:proofErr w:type="spellEnd"/>
            <w:r w:rsidRPr="0099627A">
              <w:rPr>
                <w:rFonts w:ascii="Times New Roman" w:hAnsi="Times New Roman" w:cs="Times New Roman"/>
                <w:b/>
                <w:i/>
                <w:sz w:val="24"/>
                <w:szCs w:val="24"/>
              </w:rPr>
              <w:t xml:space="preserve"> Вадим</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7. Карелина Анастасия</w:t>
            </w:r>
            <w:r w:rsidRPr="0099627A">
              <w:rPr>
                <w:rFonts w:ascii="Times New Roman" w:hAnsi="Times New Roman" w:cs="Times New Roman"/>
                <w:i/>
                <w:sz w:val="24"/>
                <w:szCs w:val="24"/>
              </w:rPr>
              <w:t xml:space="preserve">        </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8. Клевцова Александра</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9.Корняков Денис</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10. Корняков Дмитрий</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11.Косс Владимир</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12. </w:t>
            </w:r>
            <w:proofErr w:type="spellStart"/>
            <w:r w:rsidRPr="0099627A">
              <w:rPr>
                <w:rFonts w:ascii="Times New Roman" w:hAnsi="Times New Roman" w:cs="Times New Roman"/>
                <w:b/>
                <w:i/>
                <w:sz w:val="24"/>
                <w:szCs w:val="24"/>
              </w:rPr>
              <w:t>Култыгин</w:t>
            </w:r>
            <w:proofErr w:type="spellEnd"/>
            <w:r w:rsidRPr="0099627A">
              <w:rPr>
                <w:rFonts w:ascii="Times New Roman" w:hAnsi="Times New Roman" w:cs="Times New Roman"/>
                <w:b/>
                <w:i/>
                <w:sz w:val="24"/>
                <w:szCs w:val="24"/>
              </w:rPr>
              <w:t xml:space="preserve"> Александр</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13. </w:t>
            </w:r>
            <w:r w:rsidR="00E830AB" w:rsidRPr="0099627A">
              <w:rPr>
                <w:rFonts w:ascii="Times New Roman" w:hAnsi="Times New Roman" w:cs="Times New Roman"/>
                <w:b/>
                <w:i/>
                <w:sz w:val="24"/>
                <w:szCs w:val="24"/>
              </w:rPr>
              <w:t xml:space="preserve"> </w:t>
            </w:r>
            <w:proofErr w:type="spellStart"/>
            <w:r w:rsidR="00E830AB" w:rsidRPr="0099627A">
              <w:rPr>
                <w:rFonts w:ascii="Times New Roman" w:hAnsi="Times New Roman" w:cs="Times New Roman"/>
                <w:b/>
                <w:i/>
                <w:sz w:val="24"/>
                <w:szCs w:val="24"/>
              </w:rPr>
              <w:t>Пинтусова</w:t>
            </w:r>
            <w:proofErr w:type="spellEnd"/>
            <w:r w:rsidR="00E830AB" w:rsidRPr="0099627A">
              <w:rPr>
                <w:rFonts w:ascii="Times New Roman" w:hAnsi="Times New Roman" w:cs="Times New Roman"/>
                <w:b/>
                <w:i/>
                <w:sz w:val="24"/>
                <w:szCs w:val="24"/>
              </w:rPr>
              <w:t xml:space="preserve"> Яна</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14.</w:t>
            </w:r>
            <w:r w:rsidR="00E830AB" w:rsidRPr="0099627A">
              <w:rPr>
                <w:rFonts w:ascii="Times New Roman" w:hAnsi="Times New Roman" w:cs="Times New Roman"/>
                <w:b/>
                <w:i/>
                <w:sz w:val="24"/>
                <w:szCs w:val="24"/>
              </w:rPr>
              <w:t xml:space="preserve"> Савченко Дмитрий</w:t>
            </w:r>
            <w:r w:rsidR="00E830AB" w:rsidRPr="0099627A">
              <w:rPr>
                <w:rFonts w:ascii="Times New Roman" w:hAnsi="Times New Roman" w:cs="Times New Roman"/>
                <w:i/>
                <w:sz w:val="24"/>
                <w:szCs w:val="24"/>
              </w:rPr>
              <w:t xml:space="preserve">        </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15. </w:t>
            </w:r>
            <w:r w:rsidR="00E830AB" w:rsidRPr="0099627A">
              <w:rPr>
                <w:rFonts w:ascii="Times New Roman" w:hAnsi="Times New Roman" w:cs="Times New Roman"/>
                <w:b/>
                <w:i/>
                <w:sz w:val="24"/>
                <w:szCs w:val="24"/>
              </w:rPr>
              <w:t xml:space="preserve"> </w:t>
            </w:r>
            <w:proofErr w:type="spellStart"/>
            <w:r w:rsidR="00E830AB" w:rsidRPr="0099627A">
              <w:rPr>
                <w:rFonts w:ascii="Times New Roman" w:hAnsi="Times New Roman" w:cs="Times New Roman"/>
                <w:b/>
                <w:i/>
                <w:sz w:val="24"/>
                <w:szCs w:val="24"/>
              </w:rPr>
              <w:t>Сандзюк</w:t>
            </w:r>
            <w:proofErr w:type="spellEnd"/>
            <w:r w:rsidR="00E830AB" w:rsidRPr="0099627A">
              <w:rPr>
                <w:rFonts w:ascii="Times New Roman" w:hAnsi="Times New Roman" w:cs="Times New Roman"/>
                <w:b/>
                <w:i/>
                <w:sz w:val="24"/>
                <w:szCs w:val="24"/>
              </w:rPr>
              <w:t xml:space="preserve"> Ульяна</w:t>
            </w:r>
            <w:r w:rsidR="00E830AB" w:rsidRPr="0099627A">
              <w:rPr>
                <w:rFonts w:ascii="Times New Roman" w:hAnsi="Times New Roman" w:cs="Times New Roman"/>
                <w:i/>
                <w:sz w:val="24"/>
                <w:szCs w:val="24"/>
              </w:rPr>
              <w:t xml:space="preserve">            </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16. </w:t>
            </w:r>
            <w:r w:rsidR="00E830AB" w:rsidRPr="0099627A">
              <w:rPr>
                <w:rFonts w:ascii="Times New Roman" w:hAnsi="Times New Roman" w:cs="Times New Roman"/>
                <w:b/>
                <w:i/>
                <w:sz w:val="24"/>
                <w:szCs w:val="24"/>
              </w:rPr>
              <w:t xml:space="preserve"> Смык Матвей</w:t>
            </w:r>
            <w:r w:rsidR="00E830AB" w:rsidRPr="0099627A">
              <w:rPr>
                <w:rFonts w:ascii="Times New Roman" w:hAnsi="Times New Roman" w:cs="Times New Roman"/>
                <w:i/>
                <w:sz w:val="24"/>
                <w:szCs w:val="24"/>
              </w:rPr>
              <w:t xml:space="preserve">                  </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17.</w:t>
            </w:r>
            <w:r w:rsidRPr="0099627A">
              <w:rPr>
                <w:rFonts w:ascii="Times New Roman" w:hAnsi="Times New Roman" w:cs="Times New Roman"/>
                <w:i/>
                <w:sz w:val="24"/>
                <w:szCs w:val="24"/>
              </w:rPr>
              <w:t xml:space="preserve"> </w:t>
            </w:r>
            <w:r w:rsidR="00E830AB" w:rsidRPr="0099627A">
              <w:rPr>
                <w:rFonts w:ascii="Times New Roman" w:hAnsi="Times New Roman" w:cs="Times New Roman"/>
                <w:b/>
                <w:i/>
                <w:sz w:val="24"/>
                <w:szCs w:val="24"/>
              </w:rPr>
              <w:t xml:space="preserve"> Федченко Алёна</w:t>
            </w:r>
            <w:r w:rsidR="00E830AB" w:rsidRPr="0099627A">
              <w:rPr>
                <w:rFonts w:ascii="Times New Roman" w:hAnsi="Times New Roman" w:cs="Times New Roman"/>
                <w:i/>
                <w:sz w:val="24"/>
                <w:szCs w:val="24"/>
              </w:rPr>
              <w:t xml:space="preserve">              </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18. </w:t>
            </w:r>
            <w:r w:rsidR="00E830AB" w:rsidRPr="0099627A">
              <w:rPr>
                <w:rFonts w:ascii="Times New Roman" w:hAnsi="Times New Roman" w:cs="Times New Roman"/>
                <w:b/>
                <w:i/>
                <w:sz w:val="24"/>
                <w:szCs w:val="24"/>
              </w:rPr>
              <w:t xml:space="preserve"> </w:t>
            </w:r>
            <w:proofErr w:type="spellStart"/>
            <w:r w:rsidR="00E830AB" w:rsidRPr="0099627A">
              <w:rPr>
                <w:rFonts w:ascii="Times New Roman" w:hAnsi="Times New Roman" w:cs="Times New Roman"/>
                <w:b/>
                <w:i/>
                <w:sz w:val="24"/>
                <w:szCs w:val="24"/>
              </w:rPr>
              <w:t>Шичкина</w:t>
            </w:r>
            <w:proofErr w:type="spellEnd"/>
            <w:r w:rsidR="00E830AB" w:rsidRPr="0099627A">
              <w:rPr>
                <w:rFonts w:ascii="Times New Roman" w:hAnsi="Times New Roman" w:cs="Times New Roman"/>
                <w:b/>
                <w:i/>
                <w:sz w:val="24"/>
                <w:szCs w:val="24"/>
              </w:rPr>
              <w:t xml:space="preserve"> Дарья</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802FEB" w:rsidRPr="0099627A" w:rsidRDefault="00802FE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19. </w:t>
            </w:r>
            <w:r w:rsidR="00E830AB" w:rsidRPr="0099627A">
              <w:rPr>
                <w:rFonts w:ascii="Times New Roman" w:hAnsi="Times New Roman" w:cs="Times New Roman"/>
                <w:b/>
                <w:i/>
                <w:sz w:val="24"/>
                <w:szCs w:val="24"/>
              </w:rPr>
              <w:t xml:space="preserve"> </w:t>
            </w:r>
            <w:proofErr w:type="spellStart"/>
            <w:r w:rsidR="00E830AB" w:rsidRPr="0099627A">
              <w:rPr>
                <w:rFonts w:ascii="Times New Roman" w:hAnsi="Times New Roman" w:cs="Times New Roman"/>
                <w:b/>
                <w:i/>
                <w:sz w:val="24"/>
                <w:szCs w:val="24"/>
              </w:rPr>
              <w:t>Бобарыкина</w:t>
            </w:r>
            <w:proofErr w:type="spellEnd"/>
            <w:r w:rsidR="00E830AB" w:rsidRPr="0099627A">
              <w:rPr>
                <w:rFonts w:ascii="Times New Roman" w:hAnsi="Times New Roman" w:cs="Times New Roman"/>
                <w:b/>
                <w:i/>
                <w:sz w:val="24"/>
                <w:szCs w:val="24"/>
              </w:rPr>
              <w:t xml:space="preserve"> Ангелина</w:t>
            </w:r>
          </w:p>
        </w:tc>
        <w:tc>
          <w:tcPr>
            <w:tcW w:w="1418" w:type="dxa"/>
          </w:tcPr>
          <w:p w:rsidR="00802FEB" w:rsidRPr="0099627A" w:rsidRDefault="00802FEB" w:rsidP="00E830AB">
            <w:pPr>
              <w:jc w:val="center"/>
              <w:rPr>
                <w:rFonts w:ascii="Times New Roman" w:hAnsi="Times New Roman" w:cs="Times New Roman"/>
                <w:sz w:val="24"/>
                <w:szCs w:val="24"/>
              </w:rPr>
            </w:pPr>
          </w:p>
        </w:tc>
        <w:tc>
          <w:tcPr>
            <w:tcW w:w="1984" w:type="dxa"/>
          </w:tcPr>
          <w:p w:rsidR="00802FEB" w:rsidRPr="0099627A" w:rsidRDefault="00802FEB" w:rsidP="00E830AB">
            <w:pPr>
              <w:jc w:val="center"/>
              <w:rPr>
                <w:rFonts w:ascii="Times New Roman" w:hAnsi="Times New Roman" w:cs="Times New Roman"/>
                <w:sz w:val="24"/>
                <w:szCs w:val="24"/>
              </w:rPr>
            </w:pPr>
          </w:p>
        </w:tc>
        <w:tc>
          <w:tcPr>
            <w:tcW w:w="1418" w:type="dxa"/>
          </w:tcPr>
          <w:p w:rsidR="00802FEB" w:rsidRPr="0099627A" w:rsidRDefault="00802FEB" w:rsidP="00E830AB">
            <w:pPr>
              <w:jc w:val="center"/>
              <w:rPr>
                <w:rFonts w:ascii="Times New Roman" w:hAnsi="Times New Roman" w:cs="Times New Roman"/>
                <w:sz w:val="24"/>
                <w:szCs w:val="24"/>
              </w:rPr>
            </w:pPr>
          </w:p>
        </w:tc>
        <w:tc>
          <w:tcPr>
            <w:tcW w:w="1275" w:type="dxa"/>
          </w:tcPr>
          <w:p w:rsidR="00802FEB" w:rsidRPr="0099627A" w:rsidRDefault="00802FEB" w:rsidP="00E830AB">
            <w:pPr>
              <w:jc w:val="center"/>
              <w:rPr>
                <w:rFonts w:ascii="Times New Roman" w:hAnsi="Times New Roman" w:cs="Times New Roman"/>
                <w:sz w:val="24"/>
                <w:szCs w:val="24"/>
              </w:rPr>
            </w:pPr>
          </w:p>
        </w:tc>
        <w:tc>
          <w:tcPr>
            <w:tcW w:w="1560" w:type="dxa"/>
          </w:tcPr>
          <w:p w:rsidR="00802FEB" w:rsidRPr="0099627A" w:rsidRDefault="00802FEB" w:rsidP="00E830AB">
            <w:pPr>
              <w:jc w:val="center"/>
              <w:rPr>
                <w:rFonts w:ascii="Times New Roman" w:hAnsi="Times New Roman" w:cs="Times New Roman"/>
                <w:sz w:val="24"/>
                <w:szCs w:val="24"/>
              </w:rPr>
            </w:pPr>
          </w:p>
        </w:tc>
      </w:tr>
      <w:tr w:rsidR="00096D29" w:rsidRPr="0070004A" w:rsidTr="00E830AB">
        <w:tc>
          <w:tcPr>
            <w:tcW w:w="3544" w:type="dxa"/>
          </w:tcPr>
          <w:p w:rsidR="00096D29" w:rsidRPr="0099627A" w:rsidRDefault="00096D29"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20. </w:t>
            </w:r>
            <w:proofErr w:type="spellStart"/>
            <w:r w:rsidR="00AA1DB7" w:rsidRPr="0099627A">
              <w:rPr>
                <w:rFonts w:ascii="Times New Roman" w:hAnsi="Times New Roman" w:cs="Times New Roman"/>
                <w:b/>
                <w:i/>
                <w:sz w:val="24"/>
                <w:szCs w:val="24"/>
              </w:rPr>
              <w:t>Журова</w:t>
            </w:r>
            <w:proofErr w:type="spellEnd"/>
            <w:r w:rsidR="00AA1DB7" w:rsidRPr="0099627A">
              <w:rPr>
                <w:rFonts w:ascii="Times New Roman" w:hAnsi="Times New Roman" w:cs="Times New Roman"/>
                <w:b/>
                <w:i/>
                <w:sz w:val="24"/>
                <w:szCs w:val="24"/>
              </w:rPr>
              <w:t xml:space="preserve"> Ксюша</w:t>
            </w:r>
          </w:p>
        </w:tc>
        <w:tc>
          <w:tcPr>
            <w:tcW w:w="1418" w:type="dxa"/>
          </w:tcPr>
          <w:p w:rsidR="00096D29" w:rsidRPr="0099627A" w:rsidRDefault="00096D29" w:rsidP="00E830AB">
            <w:pPr>
              <w:jc w:val="center"/>
              <w:rPr>
                <w:rFonts w:ascii="Times New Roman" w:hAnsi="Times New Roman" w:cs="Times New Roman"/>
                <w:sz w:val="24"/>
                <w:szCs w:val="24"/>
              </w:rPr>
            </w:pPr>
          </w:p>
        </w:tc>
        <w:tc>
          <w:tcPr>
            <w:tcW w:w="1984" w:type="dxa"/>
          </w:tcPr>
          <w:p w:rsidR="00096D29" w:rsidRPr="0099627A" w:rsidRDefault="00096D29" w:rsidP="00E830AB">
            <w:pPr>
              <w:jc w:val="center"/>
              <w:rPr>
                <w:rFonts w:ascii="Times New Roman" w:hAnsi="Times New Roman" w:cs="Times New Roman"/>
                <w:sz w:val="24"/>
                <w:szCs w:val="24"/>
              </w:rPr>
            </w:pPr>
          </w:p>
        </w:tc>
        <w:tc>
          <w:tcPr>
            <w:tcW w:w="1418" w:type="dxa"/>
          </w:tcPr>
          <w:p w:rsidR="00096D29" w:rsidRPr="0099627A" w:rsidRDefault="00096D29" w:rsidP="00E830AB">
            <w:pPr>
              <w:jc w:val="center"/>
              <w:rPr>
                <w:rFonts w:ascii="Times New Roman" w:hAnsi="Times New Roman" w:cs="Times New Roman"/>
                <w:sz w:val="24"/>
                <w:szCs w:val="24"/>
              </w:rPr>
            </w:pPr>
          </w:p>
        </w:tc>
        <w:tc>
          <w:tcPr>
            <w:tcW w:w="1275" w:type="dxa"/>
          </w:tcPr>
          <w:p w:rsidR="00096D29" w:rsidRPr="0099627A" w:rsidRDefault="00096D29" w:rsidP="00E830AB">
            <w:pPr>
              <w:jc w:val="center"/>
              <w:rPr>
                <w:rFonts w:ascii="Times New Roman" w:hAnsi="Times New Roman" w:cs="Times New Roman"/>
                <w:sz w:val="24"/>
                <w:szCs w:val="24"/>
              </w:rPr>
            </w:pPr>
          </w:p>
        </w:tc>
        <w:tc>
          <w:tcPr>
            <w:tcW w:w="1560" w:type="dxa"/>
          </w:tcPr>
          <w:p w:rsidR="00096D29" w:rsidRPr="0099627A" w:rsidRDefault="00096D29" w:rsidP="00E830AB">
            <w:pPr>
              <w:jc w:val="center"/>
              <w:rPr>
                <w:rFonts w:ascii="Times New Roman" w:hAnsi="Times New Roman" w:cs="Times New Roman"/>
                <w:sz w:val="24"/>
                <w:szCs w:val="24"/>
              </w:rPr>
            </w:pPr>
          </w:p>
        </w:tc>
      </w:tr>
    </w:tbl>
    <w:p w:rsidR="00D46E17" w:rsidRPr="00BE51D6" w:rsidRDefault="00D46E17" w:rsidP="00D46E17">
      <w:pPr>
        <w:spacing w:after="0"/>
        <w:rPr>
          <w:rFonts w:ascii="Times New Roman" w:hAnsi="Times New Roman" w:cs="Times New Roman"/>
          <w:b/>
          <w:sz w:val="28"/>
          <w:szCs w:val="28"/>
        </w:rPr>
      </w:pPr>
    </w:p>
    <w:p w:rsidR="00E830AB" w:rsidRDefault="0099627A" w:rsidP="00E830AB">
      <w:pPr>
        <w:spacing w:after="0"/>
        <w:jc w:val="both"/>
        <w:rPr>
          <w:rFonts w:ascii="Times New Roman" w:hAnsi="Times New Roman" w:cs="Times New Roman"/>
          <w:b/>
          <w:sz w:val="28"/>
          <w:szCs w:val="28"/>
        </w:rPr>
      </w:pPr>
      <w:r>
        <w:rPr>
          <w:rFonts w:ascii="Times New Roman" w:hAnsi="Times New Roman" w:cs="Times New Roman"/>
          <w:b/>
          <w:sz w:val="28"/>
          <w:szCs w:val="28"/>
        </w:rPr>
        <w:t>н/ф - ____________   с/ф -______________  с - ________________</w:t>
      </w:r>
    </w:p>
    <w:p w:rsidR="0099627A" w:rsidRDefault="0099627A" w:rsidP="0099627A">
      <w:pPr>
        <w:spacing w:after="0"/>
        <w:jc w:val="center"/>
        <w:rPr>
          <w:rFonts w:ascii="Times New Roman" w:hAnsi="Times New Roman" w:cs="Times New Roman"/>
          <w:b/>
          <w:sz w:val="28"/>
          <w:szCs w:val="28"/>
        </w:rPr>
      </w:pPr>
    </w:p>
    <w:p w:rsidR="0099627A" w:rsidRPr="0099627A" w:rsidRDefault="00E830AB" w:rsidP="0099627A">
      <w:pPr>
        <w:spacing w:after="0"/>
        <w:jc w:val="center"/>
        <w:rPr>
          <w:rFonts w:ascii="Times New Roman" w:hAnsi="Times New Roman" w:cs="Times New Roman"/>
          <w:b/>
          <w:i/>
          <w:sz w:val="28"/>
          <w:szCs w:val="28"/>
        </w:rPr>
      </w:pPr>
      <w:bookmarkStart w:id="0" w:name="_GoBack"/>
      <w:r w:rsidRPr="0099627A">
        <w:rPr>
          <w:rFonts w:ascii="Times New Roman" w:hAnsi="Times New Roman" w:cs="Times New Roman"/>
          <w:b/>
          <w:i/>
          <w:sz w:val="28"/>
          <w:szCs w:val="28"/>
        </w:rPr>
        <w:t>Итоговая диагностическая таблица (конец года)</w:t>
      </w:r>
    </w:p>
    <w:bookmarkEnd w:id="0"/>
    <w:tbl>
      <w:tblPr>
        <w:tblStyle w:val="a4"/>
        <w:tblpPr w:leftFromText="180" w:rightFromText="180" w:vertAnchor="text" w:horzAnchor="margin" w:tblpX="108" w:tblpY="528"/>
        <w:tblW w:w="11199" w:type="dxa"/>
        <w:tblLayout w:type="fixed"/>
        <w:tblLook w:val="04A0" w:firstRow="1" w:lastRow="0" w:firstColumn="1" w:lastColumn="0" w:noHBand="0" w:noVBand="1"/>
      </w:tblPr>
      <w:tblGrid>
        <w:gridCol w:w="3544"/>
        <w:gridCol w:w="1418"/>
        <w:gridCol w:w="1984"/>
        <w:gridCol w:w="1418"/>
        <w:gridCol w:w="1275"/>
        <w:gridCol w:w="1560"/>
      </w:tblGrid>
      <w:tr w:rsidR="00E830AB" w:rsidRPr="0099627A" w:rsidTr="00E830AB">
        <w:trPr>
          <w:trHeight w:val="344"/>
        </w:trPr>
        <w:tc>
          <w:tcPr>
            <w:tcW w:w="3544" w:type="dxa"/>
          </w:tcPr>
          <w:p w:rsidR="00E830AB" w:rsidRPr="0099627A" w:rsidRDefault="00E830AB" w:rsidP="00E830AB">
            <w:pPr>
              <w:jc w:val="center"/>
              <w:rPr>
                <w:rFonts w:ascii="Times New Roman" w:hAnsi="Times New Roman" w:cs="Times New Roman"/>
                <w:sz w:val="24"/>
                <w:szCs w:val="24"/>
              </w:rPr>
            </w:pPr>
          </w:p>
        </w:tc>
        <w:tc>
          <w:tcPr>
            <w:tcW w:w="1418" w:type="dxa"/>
            <w:tcBorders>
              <w:top w:val="single" w:sz="4" w:space="0" w:color="auto"/>
            </w:tcBorders>
          </w:tcPr>
          <w:p w:rsidR="00E830AB" w:rsidRPr="0099627A" w:rsidRDefault="00E830AB" w:rsidP="00E830AB">
            <w:pPr>
              <w:jc w:val="center"/>
              <w:rPr>
                <w:rFonts w:ascii="Times New Roman" w:hAnsi="Times New Roman" w:cs="Times New Roman"/>
                <w:sz w:val="24"/>
                <w:szCs w:val="24"/>
              </w:rPr>
            </w:pPr>
            <w:r w:rsidRPr="0099627A">
              <w:rPr>
                <w:rFonts w:ascii="Times New Roman" w:hAnsi="Times New Roman" w:cs="Times New Roman"/>
                <w:sz w:val="24"/>
                <w:szCs w:val="24"/>
              </w:rPr>
              <w:t xml:space="preserve">Формирование словаря </w:t>
            </w:r>
          </w:p>
        </w:tc>
        <w:tc>
          <w:tcPr>
            <w:tcW w:w="1984" w:type="dxa"/>
            <w:tcBorders>
              <w:top w:val="single" w:sz="4" w:space="0" w:color="auto"/>
            </w:tcBorders>
          </w:tcPr>
          <w:p w:rsidR="00E830AB" w:rsidRPr="0099627A" w:rsidRDefault="00E830AB" w:rsidP="00E830AB">
            <w:pPr>
              <w:jc w:val="center"/>
              <w:rPr>
                <w:rFonts w:ascii="Times New Roman" w:hAnsi="Times New Roman" w:cs="Times New Roman"/>
                <w:sz w:val="24"/>
                <w:szCs w:val="24"/>
              </w:rPr>
            </w:pPr>
            <w:r w:rsidRPr="0099627A">
              <w:rPr>
                <w:rFonts w:ascii="Times New Roman" w:hAnsi="Times New Roman" w:cs="Times New Roman"/>
                <w:sz w:val="24"/>
                <w:szCs w:val="24"/>
              </w:rPr>
              <w:t>Грамматический строй речи</w:t>
            </w:r>
          </w:p>
        </w:tc>
        <w:tc>
          <w:tcPr>
            <w:tcW w:w="1418" w:type="dxa"/>
            <w:tcBorders>
              <w:top w:val="single" w:sz="4" w:space="0" w:color="auto"/>
            </w:tcBorders>
          </w:tcPr>
          <w:p w:rsidR="00E830AB" w:rsidRPr="0099627A" w:rsidRDefault="00E830AB" w:rsidP="00E830AB">
            <w:pPr>
              <w:jc w:val="center"/>
              <w:rPr>
                <w:rFonts w:ascii="Times New Roman" w:hAnsi="Times New Roman" w:cs="Times New Roman"/>
                <w:sz w:val="24"/>
                <w:szCs w:val="24"/>
              </w:rPr>
            </w:pPr>
            <w:r w:rsidRPr="0099627A">
              <w:rPr>
                <w:rFonts w:ascii="Times New Roman" w:hAnsi="Times New Roman" w:cs="Times New Roman"/>
                <w:sz w:val="24"/>
                <w:szCs w:val="24"/>
              </w:rPr>
              <w:t>Звуковая культура речи</w:t>
            </w:r>
          </w:p>
        </w:tc>
        <w:tc>
          <w:tcPr>
            <w:tcW w:w="1275" w:type="dxa"/>
            <w:tcBorders>
              <w:top w:val="single" w:sz="4" w:space="0" w:color="auto"/>
            </w:tcBorders>
          </w:tcPr>
          <w:p w:rsidR="00E830AB" w:rsidRPr="0099627A" w:rsidRDefault="00E830AB" w:rsidP="00E830AB">
            <w:pPr>
              <w:jc w:val="center"/>
              <w:rPr>
                <w:rFonts w:ascii="Times New Roman" w:hAnsi="Times New Roman" w:cs="Times New Roman"/>
                <w:sz w:val="24"/>
                <w:szCs w:val="24"/>
              </w:rPr>
            </w:pPr>
            <w:r w:rsidRPr="0099627A">
              <w:rPr>
                <w:rFonts w:ascii="Times New Roman" w:hAnsi="Times New Roman" w:cs="Times New Roman"/>
                <w:sz w:val="24"/>
                <w:szCs w:val="24"/>
              </w:rPr>
              <w:t>Связная речь</w:t>
            </w:r>
          </w:p>
        </w:tc>
        <w:tc>
          <w:tcPr>
            <w:tcW w:w="1560" w:type="dxa"/>
            <w:tcBorders>
              <w:top w:val="single" w:sz="4" w:space="0" w:color="auto"/>
            </w:tcBorders>
          </w:tcPr>
          <w:p w:rsidR="00E830AB" w:rsidRPr="0099627A" w:rsidRDefault="00E830AB" w:rsidP="00E830AB">
            <w:pPr>
              <w:jc w:val="center"/>
              <w:rPr>
                <w:rFonts w:ascii="Times New Roman" w:hAnsi="Times New Roman" w:cs="Times New Roman"/>
                <w:sz w:val="24"/>
                <w:szCs w:val="24"/>
              </w:rPr>
            </w:pPr>
            <w:r w:rsidRPr="0099627A">
              <w:rPr>
                <w:rFonts w:ascii="Times New Roman" w:hAnsi="Times New Roman" w:cs="Times New Roman"/>
                <w:sz w:val="24"/>
                <w:szCs w:val="24"/>
              </w:rPr>
              <w:t>Итоговые показатели</w:t>
            </w: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1. Аверьянова Милана</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2. Акатьев Антон</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3. Бобков Матвей</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4. Васильев Владислав</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5. </w:t>
            </w:r>
            <w:proofErr w:type="spellStart"/>
            <w:r w:rsidRPr="0099627A">
              <w:rPr>
                <w:rFonts w:ascii="Times New Roman" w:hAnsi="Times New Roman" w:cs="Times New Roman"/>
                <w:b/>
                <w:i/>
                <w:sz w:val="24"/>
                <w:szCs w:val="24"/>
              </w:rPr>
              <w:t>Ваштаева</w:t>
            </w:r>
            <w:proofErr w:type="spellEnd"/>
            <w:r w:rsidRPr="0099627A">
              <w:rPr>
                <w:rFonts w:ascii="Times New Roman" w:hAnsi="Times New Roman" w:cs="Times New Roman"/>
                <w:b/>
                <w:i/>
                <w:sz w:val="24"/>
                <w:szCs w:val="24"/>
              </w:rPr>
              <w:t xml:space="preserve"> Маргарита</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6. </w:t>
            </w:r>
            <w:proofErr w:type="spellStart"/>
            <w:r w:rsidRPr="0099627A">
              <w:rPr>
                <w:rFonts w:ascii="Times New Roman" w:hAnsi="Times New Roman" w:cs="Times New Roman"/>
                <w:b/>
                <w:i/>
                <w:sz w:val="24"/>
                <w:szCs w:val="24"/>
              </w:rPr>
              <w:t>Желдаков</w:t>
            </w:r>
            <w:proofErr w:type="spellEnd"/>
            <w:r w:rsidRPr="0099627A">
              <w:rPr>
                <w:rFonts w:ascii="Times New Roman" w:hAnsi="Times New Roman" w:cs="Times New Roman"/>
                <w:b/>
                <w:i/>
                <w:sz w:val="24"/>
                <w:szCs w:val="24"/>
              </w:rPr>
              <w:t xml:space="preserve"> Вадим</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7. Карелина Анастасия</w:t>
            </w:r>
            <w:r w:rsidRPr="0099627A">
              <w:rPr>
                <w:rFonts w:ascii="Times New Roman" w:hAnsi="Times New Roman" w:cs="Times New Roman"/>
                <w:i/>
                <w:sz w:val="24"/>
                <w:szCs w:val="24"/>
              </w:rPr>
              <w:t xml:space="preserve">        </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8. Клевцова Александра</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9.Корняков Денис</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10. Корняков Дмитрий</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11.Косс Владимир</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12. </w:t>
            </w:r>
            <w:proofErr w:type="spellStart"/>
            <w:r w:rsidRPr="0099627A">
              <w:rPr>
                <w:rFonts w:ascii="Times New Roman" w:hAnsi="Times New Roman" w:cs="Times New Roman"/>
                <w:b/>
                <w:i/>
                <w:sz w:val="24"/>
                <w:szCs w:val="24"/>
              </w:rPr>
              <w:t>Култыгин</w:t>
            </w:r>
            <w:proofErr w:type="spellEnd"/>
            <w:r w:rsidRPr="0099627A">
              <w:rPr>
                <w:rFonts w:ascii="Times New Roman" w:hAnsi="Times New Roman" w:cs="Times New Roman"/>
                <w:b/>
                <w:i/>
                <w:sz w:val="24"/>
                <w:szCs w:val="24"/>
              </w:rPr>
              <w:t xml:space="preserve"> Александр</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13.  </w:t>
            </w:r>
            <w:proofErr w:type="spellStart"/>
            <w:r w:rsidRPr="0099627A">
              <w:rPr>
                <w:rFonts w:ascii="Times New Roman" w:hAnsi="Times New Roman" w:cs="Times New Roman"/>
                <w:b/>
                <w:i/>
                <w:sz w:val="24"/>
                <w:szCs w:val="24"/>
              </w:rPr>
              <w:t>Пинтусова</w:t>
            </w:r>
            <w:proofErr w:type="spellEnd"/>
            <w:r w:rsidRPr="0099627A">
              <w:rPr>
                <w:rFonts w:ascii="Times New Roman" w:hAnsi="Times New Roman" w:cs="Times New Roman"/>
                <w:b/>
                <w:i/>
                <w:sz w:val="24"/>
                <w:szCs w:val="24"/>
              </w:rPr>
              <w:t xml:space="preserve"> Яна</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14. Савченко Дмитрий</w:t>
            </w:r>
            <w:r w:rsidRPr="0099627A">
              <w:rPr>
                <w:rFonts w:ascii="Times New Roman" w:hAnsi="Times New Roman" w:cs="Times New Roman"/>
                <w:i/>
                <w:sz w:val="24"/>
                <w:szCs w:val="24"/>
              </w:rPr>
              <w:t xml:space="preserve">        </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15.  </w:t>
            </w:r>
            <w:proofErr w:type="spellStart"/>
            <w:r w:rsidRPr="0099627A">
              <w:rPr>
                <w:rFonts w:ascii="Times New Roman" w:hAnsi="Times New Roman" w:cs="Times New Roman"/>
                <w:b/>
                <w:i/>
                <w:sz w:val="24"/>
                <w:szCs w:val="24"/>
              </w:rPr>
              <w:t>Сандзюк</w:t>
            </w:r>
            <w:proofErr w:type="spellEnd"/>
            <w:r w:rsidRPr="0099627A">
              <w:rPr>
                <w:rFonts w:ascii="Times New Roman" w:hAnsi="Times New Roman" w:cs="Times New Roman"/>
                <w:b/>
                <w:i/>
                <w:sz w:val="24"/>
                <w:szCs w:val="24"/>
              </w:rPr>
              <w:t xml:space="preserve"> Ульяна</w:t>
            </w:r>
            <w:r w:rsidRPr="0099627A">
              <w:rPr>
                <w:rFonts w:ascii="Times New Roman" w:hAnsi="Times New Roman" w:cs="Times New Roman"/>
                <w:i/>
                <w:sz w:val="24"/>
                <w:szCs w:val="24"/>
              </w:rPr>
              <w:t xml:space="preserve">            </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16.  Смык Матвей</w:t>
            </w:r>
            <w:r w:rsidRPr="0099627A">
              <w:rPr>
                <w:rFonts w:ascii="Times New Roman" w:hAnsi="Times New Roman" w:cs="Times New Roman"/>
                <w:i/>
                <w:sz w:val="24"/>
                <w:szCs w:val="24"/>
              </w:rPr>
              <w:t xml:space="preserve">                  </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17.</w:t>
            </w:r>
            <w:r w:rsidRPr="0099627A">
              <w:rPr>
                <w:rFonts w:ascii="Times New Roman" w:hAnsi="Times New Roman" w:cs="Times New Roman"/>
                <w:i/>
                <w:sz w:val="24"/>
                <w:szCs w:val="24"/>
              </w:rPr>
              <w:t xml:space="preserve"> </w:t>
            </w:r>
            <w:r w:rsidRPr="0099627A">
              <w:rPr>
                <w:rFonts w:ascii="Times New Roman" w:hAnsi="Times New Roman" w:cs="Times New Roman"/>
                <w:b/>
                <w:i/>
                <w:sz w:val="24"/>
                <w:szCs w:val="24"/>
              </w:rPr>
              <w:t xml:space="preserve"> Федченко Алёна</w:t>
            </w:r>
            <w:r w:rsidRPr="0099627A">
              <w:rPr>
                <w:rFonts w:ascii="Times New Roman" w:hAnsi="Times New Roman" w:cs="Times New Roman"/>
                <w:i/>
                <w:sz w:val="24"/>
                <w:szCs w:val="24"/>
              </w:rPr>
              <w:t xml:space="preserve">              </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18.  </w:t>
            </w:r>
            <w:proofErr w:type="spellStart"/>
            <w:r w:rsidRPr="0099627A">
              <w:rPr>
                <w:rFonts w:ascii="Times New Roman" w:hAnsi="Times New Roman" w:cs="Times New Roman"/>
                <w:b/>
                <w:i/>
                <w:sz w:val="24"/>
                <w:szCs w:val="24"/>
              </w:rPr>
              <w:t>Шичкина</w:t>
            </w:r>
            <w:proofErr w:type="spellEnd"/>
            <w:r w:rsidRPr="0099627A">
              <w:rPr>
                <w:rFonts w:ascii="Times New Roman" w:hAnsi="Times New Roman" w:cs="Times New Roman"/>
                <w:b/>
                <w:i/>
                <w:sz w:val="24"/>
                <w:szCs w:val="24"/>
              </w:rPr>
              <w:t xml:space="preserve"> Дарья</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19.  </w:t>
            </w:r>
            <w:proofErr w:type="spellStart"/>
            <w:r w:rsidRPr="0099627A">
              <w:rPr>
                <w:rFonts w:ascii="Times New Roman" w:hAnsi="Times New Roman" w:cs="Times New Roman"/>
                <w:b/>
                <w:i/>
                <w:sz w:val="24"/>
                <w:szCs w:val="24"/>
              </w:rPr>
              <w:t>Бобарыкина</w:t>
            </w:r>
            <w:proofErr w:type="spellEnd"/>
            <w:r w:rsidRPr="0099627A">
              <w:rPr>
                <w:rFonts w:ascii="Times New Roman" w:hAnsi="Times New Roman" w:cs="Times New Roman"/>
                <w:b/>
                <w:i/>
                <w:sz w:val="24"/>
                <w:szCs w:val="24"/>
              </w:rPr>
              <w:t xml:space="preserve"> Ангелина</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r w:rsidR="00E830AB" w:rsidRPr="0099627A" w:rsidTr="00E830AB">
        <w:tc>
          <w:tcPr>
            <w:tcW w:w="3544" w:type="dxa"/>
          </w:tcPr>
          <w:p w:rsidR="00E830AB" w:rsidRPr="0099627A" w:rsidRDefault="00E830AB" w:rsidP="00E830AB">
            <w:pPr>
              <w:rPr>
                <w:rFonts w:ascii="Times New Roman" w:hAnsi="Times New Roman" w:cs="Times New Roman"/>
                <w:b/>
                <w:i/>
                <w:sz w:val="24"/>
                <w:szCs w:val="24"/>
              </w:rPr>
            </w:pPr>
            <w:r w:rsidRPr="0099627A">
              <w:rPr>
                <w:rFonts w:ascii="Times New Roman" w:hAnsi="Times New Roman" w:cs="Times New Roman"/>
                <w:b/>
                <w:i/>
                <w:sz w:val="24"/>
                <w:szCs w:val="24"/>
              </w:rPr>
              <w:t xml:space="preserve">20. </w:t>
            </w:r>
            <w:proofErr w:type="spellStart"/>
            <w:r w:rsidR="00AA1DB7" w:rsidRPr="0099627A">
              <w:rPr>
                <w:rFonts w:ascii="Times New Roman" w:hAnsi="Times New Roman" w:cs="Times New Roman"/>
                <w:b/>
                <w:i/>
                <w:sz w:val="24"/>
                <w:szCs w:val="24"/>
              </w:rPr>
              <w:t>Журова</w:t>
            </w:r>
            <w:proofErr w:type="spellEnd"/>
            <w:r w:rsidR="00AA1DB7" w:rsidRPr="0099627A">
              <w:rPr>
                <w:rFonts w:ascii="Times New Roman" w:hAnsi="Times New Roman" w:cs="Times New Roman"/>
                <w:b/>
                <w:i/>
                <w:sz w:val="24"/>
                <w:szCs w:val="24"/>
              </w:rPr>
              <w:t xml:space="preserve"> Ксюша</w:t>
            </w:r>
          </w:p>
        </w:tc>
        <w:tc>
          <w:tcPr>
            <w:tcW w:w="1418" w:type="dxa"/>
          </w:tcPr>
          <w:p w:rsidR="00E830AB" w:rsidRPr="0099627A" w:rsidRDefault="00E830AB" w:rsidP="00E830AB">
            <w:pPr>
              <w:jc w:val="center"/>
              <w:rPr>
                <w:rFonts w:ascii="Times New Roman" w:hAnsi="Times New Roman" w:cs="Times New Roman"/>
                <w:sz w:val="24"/>
                <w:szCs w:val="24"/>
              </w:rPr>
            </w:pPr>
          </w:p>
        </w:tc>
        <w:tc>
          <w:tcPr>
            <w:tcW w:w="1984" w:type="dxa"/>
          </w:tcPr>
          <w:p w:rsidR="00E830AB" w:rsidRPr="0099627A" w:rsidRDefault="00E830AB" w:rsidP="00E830AB">
            <w:pPr>
              <w:jc w:val="center"/>
              <w:rPr>
                <w:rFonts w:ascii="Times New Roman" w:hAnsi="Times New Roman" w:cs="Times New Roman"/>
                <w:sz w:val="24"/>
                <w:szCs w:val="24"/>
              </w:rPr>
            </w:pPr>
          </w:p>
        </w:tc>
        <w:tc>
          <w:tcPr>
            <w:tcW w:w="1418" w:type="dxa"/>
          </w:tcPr>
          <w:p w:rsidR="00E830AB" w:rsidRPr="0099627A" w:rsidRDefault="00E830AB" w:rsidP="00E830AB">
            <w:pPr>
              <w:jc w:val="center"/>
              <w:rPr>
                <w:rFonts w:ascii="Times New Roman" w:hAnsi="Times New Roman" w:cs="Times New Roman"/>
                <w:sz w:val="24"/>
                <w:szCs w:val="24"/>
              </w:rPr>
            </w:pPr>
          </w:p>
        </w:tc>
        <w:tc>
          <w:tcPr>
            <w:tcW w:w="1275" w:type="dxa"/>
          </w:tcPr>
          <w:p w:rsidR="00E830AB" w:rsidRPr="0099627A" w:rsidRDefault="00E830AB" w:rsidP="00E830AB">
            <w:pPr>
              <w:jc w:val="center"/>
              <w:rPr>
                <w:rFonts w:ascii="Times New Roman" w:hAnsi="Times New Roman" w:cs="Times New Roman"/>
                <w:sz w:val="24"/>
                <w:szCs w:val="24"/>
              </w:rPr>
            </w:pPr>
          </w:p>
        </w:tc>
        <w:tc>
          <w:tcPr>
            <w:tcW w:w="1560" w:type="dxa"/>
          </w:tcPr>
          <w:p w:rsidR="00E830AB" w:rsidRPr="0099627A" w:rsidRDefault="00E830AB" w:rsidP="00E830AB">
            <w:pPr>
              <w:jc w:val="center"/>
              <w:rPr>
                <w:rFonts w:ascii="Times New Roman" w:hAnsi="Times New Roman" w:cs="Times New Roman"/>
                <w:sz w:val="24"/>
                <w:szCs w:val="24"/>
              </w:rPr>
            </w:pPr>
          </w:p>
        </w:tc>
      </w:tr>
    </w:tbl>
    <w:p w:rsidR="00303039" w:rsidRDefault="00303039" w:rsidP="005E1E6D">
      <w:pPr>
        <w:spacing w:after="0"/>
        <w:rPr>
          <w:rFonts w:ascii="Times New Roman" w:hAnsi="Times New Roman" w:cs="Times New Roman"/>
          <w:b/>
          <w:sz w:val="28"/>
          <w:szCs w:val="28"/>
        </w:rPr>
      </w:pPr>
    </w:p>
    <w:p w:rsidR="0099627A" w:rsidRDefault="0099627A" w:rsidP="0099627A">
      <w:pPr>
        <w:spacing w:after="0"/>
        <w:jc w:val="both"/>
        <w:rPr>
          <w:rFonts w:ascii="Times New Roman" w:hAnsi="Times New Roman" w:cs="Times New Roman"/>
          <w:b/>
          <w:sz w:val="28"/>
          <w:szCs w:val="28"/>
        </w:rPr>
      </w:pPr>
      <w:r>
        <w:rPr>
          <w:rFonts w:ascii="Times New Roman" w:hAnsi="Times New Roman" w:cs="Times New Roman"/>
          <w:b/>
          <w:sz w:val="28"/>
          <w:szCs w:val="28"/>
        </w:rPr>
        <w:t>н/ф - ____________   с/ф -______________  с - ________________</w:t>
      </w:r>
    </w:p>
    <w:p w:rsidR="00303039" w:rsidRDefault="00303039" w:rsidP="005E1E6D">
      <w:pPr>
        <w:spacing w:after="0"/>
        <w:rPr>
          <w:rFonts w:ascii="Times New Roman" w:hAnsi="Times New Roman" w:cs="Times New Roman"/>
          <w:b/>
          <w:sz w:val="28"/>
          <w:szCs w:val="28"/>
        </w:rPr>
      </w:pPr>
    </w:p>
    <w:p w:rsidR="00303039" w:rsidRDefault="00303039" w:rsidP="005E1E6D">
      <w:pPr>
        <w:spacing w:after="0"/>
        <w:rPr>
          <w:rFonts w:ascii="Times New Roman" w:hAnsi="Times New Roman" w:cs="Times New Roman"/>
          <w:b/>
          <w:sz w:val="28"/>
          <w:szCs w:val="28"/>
        </w:rPr>
      </w:pPr>
    </w:p>
    <w:p w:rsidR="00303039" w:rsidRDefault="00303039" w:rsidP="005E1E6D">
      <w:pPr>
        <w:spacing w:after="0"/>
        <w:rPr>
          <w:rFonts w:ascii="Times New Roman" w:hAnsi="Times New Roman" w:cs="Times New Roman"/>
          <w:b/>
          <w:sz w:val="28"/>
          <w:szCs w:val="28"/>
        </w:rPr>
      </w:pPr>
    </w:p>
    <w:p w:rsidR="00303039" w:rsidRDefault="00303039" w:rsidP="005E1E6D">
      <w:pPr>
        <w:spacing w:after="0"/>
        <w:rPr>
          <w:rFonts w:ascii="Times New Roman" w:hAnsi="Times New Roman" w:cs="Times New Roman"/>
          <w:b/>
          <w:sz w:val="28"/>
          <w:szCs w:val="28"/>
        </w:rPr>
      </w:pPr>
    </w:p>
    <w:p w:rsidR="00303039" w:rsidRDefault="00303039" w:rsidP="005E1E6D">
      <w:pPr>
        <w:spacing w:after="0"/>
        <w:rPr>
          <w:rFonts w:ascii="Times New Roman" w:hAnsi="Times New Roman" w:cs="Times New Roman"/>
          <w:b/>
          <w:sz w:val="28"/>
          <w:szCs w:val="28"/>
        </w:rPr>
      </w:pPr>
    </w:p>
    <w:p w:rsidR="00303039" w:rsidRDefault="00303039"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E830AB" w:rsidRDefault="00E830AB" w:rsidP="005E1E6D">
      <w:pPr>
        <w:spacing w:after="0"/>
        <w:rPr>
          <w:rFonts w:ascii="Times New Roman" w:hAnsi="Times New Roman" w:cs="Times New Roman"/>
          <w:b/>
          <w:sz w:val="28"/>
          <w:szCs w:val="28"/>
        </w:rPr>
      </w:pPr>
    </w:p>
    <w:p w:rsidR="005E1E6D" w:rsidRDefault="00FC38F3" w:rsidP="005E1E6D">
      <w:pPr>
        <w:spacing w:after="0"/>
        <w:rPr>
          <w:rFonts w:ascii="Times New Roman" w:hAnsi="Times New Roman" w:cs="Times New Roman"/>
          <w:b/>
          <w:sz w:val="28"/>
          <w:szCs w:val="28"/>
        </w:rPr>
      </w:pPr>
      <w:r w:rsidRPr="0059374C">
        <w:rPr>
          <w:rFonts w:ascii="Times New Roman" w:hAnsi="Times New Roman" w:cs="Times New Roman"/>
          <w:b/>
          <w:sz w:val="28"/>
          <w:szCs w:val="28"/>
        </w:rPr>
        <w:t>Табель посещаемости</w:t>
      </w:r>
    </w:p>
    <w:p w:rsidR="00303039" w:rsidRPr="00303039" w:rsidRDefault="00303039" w:rsidP="005E1E6D">
      <w:pPr>
        <w:spacing w:after="0"/>
        <w:rPr>
          <w:rFonts w:ascii="Times New Roman" w:hAnsi="Times New Roman" w:cs="Times New Roman"/>
          <w:sz w:val="28"/>
          <w:szCs w:val="28"/>
        </w:rPr>
      </w:pPr>
      <w:r>
        <w:rPr>
          <w:rFonts w:ascii="Times New Roman" w:hAnsi="Times New Roman" w:cs="Times New Roman"/>
          <w:sz w:val="28"/>
          <w:szCs w:val="28"/>
        </w:rPr>
        <w:t>Сентябрь – декабрь</w:t>
      </w:r>
    </w:p>
    <w:tbl>
      <w:tblPr>
        <w:tblStyle w:val="a4"/>
        <w:tblpPr w:leftFromText="180" w:rightFromText="180" w:vertAnchor="text" w:horzAnchor="margin" w:tblpX="108" w:tblpY="528"/>
        <w:tblW w:w="11211" w:type="dxa"/>
        <w:tblLayout w:type="fixed"/>
        <w:tblLook w:val="04A0" w:firstRow="1" w:lastRow="0" w:firstColumn="1" w:lastColumn="0" w:noHBand="0" w:noVBand="1"/>
      </w:tblPr>
      <w:tblGrid>
        <w:gridCol w:w="3544"/>
        <w:gridCol w:w="425"/>
        <w:gridCol w:w="426"/>
        <w:gridCol w:w="567"/>
        <w:gridCol w:w="425"/>
        <w:gridCol w:w="318"/>
        <w:gridCol w:w="337"/>
        <w:gridCol w:w="449"/>
        <w:gridCol w:w="455"/>
        <w:gridCol w:w="425"/>
        <w:gridCol w:w="426"/>
        <w:gridCol w:w="425"/>
        <w:gridCol w:w="425"/>
        <w:gridCol w:w="425"/>
        <w:gridCol w:w="567"/>
        <w:gridCol w:w="567"/>
        <w:gridCol w:w="567"/>
        <w:gridCol w:w="426"/>
        <w:gridCol w:w="12"/>
      </w:tblGrid>
      <w:tr w:rsidR="00FC38F3" w:rsidRPr="0070004A" w:rsidTr="00E830AB">
        <w:trPr>
          <w:trHeight w:val="336"/>
        </w:trPr>
        <w:tc>
          <w:tcPr>
            <w:tcW w:w="3544" w:type="dxa"/>
            <w:vMerge w:val="restart"/>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 xml:space="preserve">Ф. И. </w:t>
            </w:r>
          </w:p>
        </w:tc>
        <w:tc>
          <w:tcPr>
            <w:tcW w:w="7667" w:type="dxa"/>
            <w:gridSpan w:val="18"/>
            <w:tcBorders>
              <w:top w:val="single" w:sz="4" w:space="0" w:color="auto"/>
              <w:bottom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 раб недели</w:t>
            </w:r>
          </w:p>
        </w:tc>
      </w:tr>
      <w:tr w:rsidR="0059374C" w:rsidRPr="0070004A" w:rsidTr="00E830AB">
        <w:trPr>
          <w:trHeight w:val="289"/>
        </w:trPr>
        <w:tc>
          <w:tcPr>
            <w:tcW w:w="3544" w:type="dxa"/>
            <w:vMerge/>
          </w:tcPr>
          <w:p w:rsidR="00FC38F3" w:rsidRPr="0070004A" w:rsidRDefault="00FC38F3" w:rsidP="00E830AB">
            <w:pPr>
              <w:jc w:val="center"/>
              <w:rPr>
                <w:rFonts w:ascii="Times New Roman" w:hAnsi="Times New Roman" w:cs="Times New Roman"/>
                <w:sz w:val="28"/>
                <w:szCs w:val="28"/>
              </w:rPr>
            </w:pPr>
          </w:p>
        </w:tc>
        <w:tc>
          <w:tcPr>
            <w:tcW w:w="425" w:type="dxa"/>
            <w:tcBorders>
              <w:top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w:t>
            </w:r>
          </w:p>
        </w:tc>
        <w:tc>
          <w:tcPr>
            <w:tcW w:w="426" w:type="dxa"/>
            <w:tcBorders>
              <w:top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3</w:t>
            </w:r>
          </w:p>
        </w:tc>
        <w:tc>
          <w:tcPr>
            <w:tcW w:w="425" w:type="dxa"/>
            <w:tcBorders>
              <w:top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4</w:t>
            </w:r>
          </w:p>
        </w:tc>
        <w:tc>
          <w:tcPr>
            <w:tcW w:w="318" w:type="dxa"/>
            <w:tcBorders>
              <w:top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5</w:t>
            </w:r>
          </w:p>
        </w:tc>
        <w:tc>
          <w:tcPr>
            <w:tcW w:w="337"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6</w:t>
            </w:r>
          </w:p>
        </w:tc>
        <w:tc>
          <w:tcPr>
            <w:tcW w:w="449"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7</w:t>
            </w:r>
          </w:p>
        </w:tc>
        <w:tc>
          <w:tcPr>
            <w:tcW w:w="455"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8</w:t>
            </w:r>
          </w:p>
        </w:tc>
        <w:tc>
          <w:tcPr>
            <w:tcW w:w="425"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9</w:t>
            </w:r>
          </w:p>
        </w:tc>
        <w:tc>
          <w:tcPr>
            <w:tcW w:w="426"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10</w:t>
            </w:r>
          </w:p>
        </w:tc>
        <w:tc>
          <w:tcPr>
            <w:tcW w:w="425"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11</w:t>
            </w:r>
          </w:p>
        </w:tc>
        <w:tc>
          <w:tcPr>
            <w:tcW w:w="425"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12</w:t>
            </w:r>
          </w:p>
        </w:tc>
        <w:tc>
          <w:tcPr>
            <w:tcW w:w="425"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13</w:t>
            </w:r>
          </w:p>
        </w:tc>
        <w:tc>
          <w:tcPr>
            <w:tcW w:w="567"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15</w:t>
            </w:r>
          </w:p>
        </w:tc>
        <w:tc>
          <w:tcPr>
            <w:tcW w:w="567" w:type="dxa"/>
            <w:tcBorders>
              <w:top w:val="single" w:sz="4" w:space="0" w:color="auto"/>
              <w:left w:val="single" w:sz="4" w:space="0" w:color="auto"/>
              <w:right w:val="single" w:sz="4" w:space="0" w:color="auto"/>
            </w:tcBorders>
          </w:tcPr>
          <w:p w:rsidR="00FC38F3"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16</w:t>
            </w:r>
          </w:p>
        </w:tc>
        <w:tc>
          <w:tcPr>
            <w:tcW w:w="438" w:type="dxa"/>
            <w:gridSpan w:val="2"/>
            <w:tcBorders>
              <w:top w:val="single" w:sz="4" w:space="0" w:color="auto"/>
              <w:left w:val="single" w:sz="4" w:space="0" w:color="auto"/>
            </w:tcBorders>
          </w:tcPr>
          <w:p w:rsidR="00FC38F3" w:rsidRDefault="0059374C" w:rsidP="00E830AB">
            <w:pPr>
              <w:jc w:val="center"/>
              <w:rPr>
                <w:rFonts w:ascii="Times New Roman" w:hAnsi="Times New Roman" w:cs="Times New Roman"/>
                <w:sz w:val="28"/>
                <w:szCs w:val="28"/>
              </w:rPr>
            </w:pPr>
            <w:r>
              <w:rPr>
                <w:rFonts w:ascii="Times New Roman" w:hAnsi="Times New Roman" w:cs="Times New Roman"/>
                <w:sz w:val="28"/>
                <w:szCs w:val="28"/>
              </w:rPr>
              <w:t>17</w:t>
            </w: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1. Аверьянова Милана</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2. Акатьев Антон</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3. Бобков Матвей</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4. Васильев Владислав</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5. </w:t>
            </w:r>
            <w:proofErr w:type="spellStart"/>
            <w:r w:rsidRPr="0070004A">
              <w:rPr>
                <w:rFonts w:ascii="Times New Roman" w:hAnsi="Times New Roman" w:cs="Times New Roman"/>
                <w:b/>
                <w:i/>
                <w:sz w:val="28"/>
                <w:szCs w:val="28"/>
              </w:rPr>
              <w:t>Ваштаева</w:t>
            </w:r>
            <w:proofErr w:type="spellEnd"/>
            <w:r w:rsidRPr="0070004A">
              <w:rPr>
                <w:rFonts w:ascii="Times New Roman" w:hAnsi="Times New Roman" w:cs="Times New Roman"/>
                <w:b/>
                <w:i/>
                <w:sz w:val="28"/>
                <w:szCs w:val="28"/>
              </w:rPr>
              <w:t xml:space="preserve"> Маргарита</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6. </w:t>
            </w:r>
            <w:proofErr w:type="spellStart"/>
            <w:r w:rsidRPr="0070004A">
              <w:rPr>
                <w:rFonts w:ascii="Times New Roman" w:hAnsi="Times New Roman" w:cs="Times New Roman"/>
                <w:b/>
                <w:i/>
                <w:sz w:val="28"/>
                <w:szCs w:val="28"/>
              </w:rPr>
              <w:t>Желдаков</w:t>
            </w:r>
            <w:proofErr w:type="spellEnd"/>
            <w:r w:rsidRPr="0070004A">
              <w:rPr>
                <w:rFonts w:ascii="Times New Roman" w:hAnsi="Times New Roman" w:cs="Times New Roman"/>
                <w:b/>
                <w:i/>
                <w:sz w:val="28"/>
                <w:szCs w:val="28"/>
              </w:rPr>
              <w:t xml:space="preserve"> Вадим</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7. Карелина Анастасия</w:t>
            </w:r>
            <w:r w:rsidRPr="0070004A">
              <w:rPr>
                <w:rFonts w:ascii="Times New Roman" w:hAnsi="Times New Roman" w:cs="Times New Roman"/>
                <w:i/>
                <w:sz w:val="28"/>
                <w:szCs w:val="28"/>
              </w:rPr>
              <w:t xml:space="preserve">        </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8. Клевцова Александра</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9.Корняков Денис</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10. Корняков Дмитрий</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11.Косс Владимир</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12. </w:t>
            </w:r>
            <w:proofErr w:type="spellStart"/>
            <w:r w:rsidRPr="0070004A">
              <w:rPr>
                <w:rFonts w:ascii="Times New Roman" w:hAnsi="Times New Roman" w:cs="Times New Roman"/>
                <w:b/>
                <w:i/>
                <w:sz w:val="28"/>
                <w:szCs w:val="28"/>
              </w:rPr>
              <w:t>Култыгин</w:t>
            </w:r>
            <w:proofErr w:type="spellEnd"/>
            <w:r w:rsidRPr="0070004A">
              <w:rPr>
                <w:rFonts w:ascii="Times New Roman" w:hAnsi="Times New Roman" w:cs="Times New Roman"/>
                <w:b/>
                <w:i/>
                <w:sz w:val="28"/>
                <w:szCs w:val="28"/>
              </w:rPr>
              <w:t xml:space="preserve"> Александр</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13. </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14.Пинтусова Яна</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15. Савченко Дмитрий</w:t>
            </w:r>
            <w:r w:rsidRPr="0070004A">
              <w:rPr>
                <w:rFonts w:ascii="Times New Roman" w:hAnsi="Times New Roman" w:cs="Times New Roman"/>
                <w:i/>
                <w:sz w:val="28"/>
                <w:szCs w:val="28"/>
              </w:rPr>
              <w:t xml:space="preserve">        </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16. </w:t>
            </w:r>
            <w:proofErr w:type="spellStart"/>
            <w:r w:rsidRPr="0070004A">
              <w:rPr>
                <w:rFonts w:ascii="Times New Roman" w:hAnsi="Times New Roman" w:cs="Times New Roman"/>
                <w:b/>
                <w:i/>
                <w:sz w:val="28"/>
                <w:szCs w:val="28"/>
              </w:rPr>
              <w:t>Сандзюк</w:t>
            </w:r>
            <w:proofErr w:type="spellEnd"/>
            <w:r w:rsidRPr="0070004A">
              <w:rPr>
                <w:rFonts w:ascii="Times New Roman" w:hAnsi="Times New Roman" w:cs="Times New Roman"/>
                <w:b/>
                <w:i/>
                <w:sz w:val="28"/>
                <w:szCs w:val="28"/>
              </w:rPr>
              <w:t xml:space="preserve"> Ульяна</w:t>
            </w:r>
            <w:r w:rsidRPr="0070004A">
              <w:rPr>
                <w:rFonts w:ascii="Times New Roman" w:hAnsi="Times New Roman" w:cs="Times New Roman"/>
                <w:i/>
                <w:sz w:val="28"/>
                <w:szCs w:val="28"/>
              </w:rPr>
              <w:t xml:space="preserve">            </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17.Смык Матвей</w:t>
            </w:r>
            <w:r w:rsidRPr="0070004A">
              <w:rPr>
                <w:rFonts w:ascii="Times New Roman" w:hAnsi="Times New Roman" w:cs="Times New Roman"/>
                <w:i/>
                <w:sz w:val="28"/>
                <w:szCs w:val="28"/>
              </w:rPr>
              <w:t xml:space="preserve">                  </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18. Федченко Алёна</w:t>
            </w:r>
            <w:r w:rsidRPr="0070004A">
              <w:rPr>
                <w:rFonts w:ascii="Times New Roman" w:hAnsi="Times New Roman" w:cs="Times New Roman"/>
                <w:i/>
                <w:sz w:val="28"/>
                <w:szCs w:val="28"/>
              </w:rPr>
              <w:t xml:space="preserve">              </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19. </w:t>
            </w:r>
            <w:proofErr w:type="spellStart"/>
            <w:r w:rsidRPr="0070004A">
              <w:rPr>
                <w:rFonts w:ascii="Times New Roman" w:hAnsi="Times New Roman" w:cs="Times New Roman"/>
                <w:b/>
                <w:i/>
                <w:sz w:val="28"/>
                <w:szCs w:val="28"/>
              </w:rPr>
              <w:t>Шичкина</w:t>
            </w:r>
            <w:proofErr w:type="spellEnd"/>
            <w:r w:rsidRPr="0070004A">
              <w:rPr>
                <w:rFonts w:ascii="Times New Roman" w:hAnsi="Times New Roman" w:cs="Times New Roman"/>
                <w:b/>
                <w:i/>
                <w:sz w:val="28"/>
                <w:szCs w:val="28"/>
              </w:rPr>
              <w:t xml:space="preserve"> Дарья</w:t>
            </w:r>
          </w:p>
        </w:tc>
        <w:tc>
          <w:tcPr>
            <w:tcW w:w="425" w:type="dxa"/>
          </w:tcPr>
          <w:p w:rsidR="00FC38F3" w:rsidRPr="0070004A" w:rsidRDefault="00FC38F3" w:rsidP="00E830AB">
            <w:pPr>
              <w:jc w:val="center"/>
              <w:rPr>
                <w:rFonts w:ascii="Times New Roman" w:hAnsi="Times New Roman" w:cs="Times New Roman"/>
                <w:sz w:val="28"/>
                <w:szCs w:val="28"/>
              </w:rPr>
            </w:pPr>
          </w:p>
        </w:tc>
        <w:tc>
          <w:tcPr>
            <w:tcW w:w="426" w:type="dxa"/>
          </w:tcPr>
          <w:p w:rsidR="00FC38F3" w:rsidRPr="0070004A" w:rsidRDefault="00FC38F3" w:rsidP="00E830AB">
            <w:pPr>
              <w:jc w:val="center"/>
              <w:rPr>
                <w:rFonts w:ascii="Times New Roman" w:hAnsi="Times New Roman" w:cs="Times New Roman"/>
                <w:sz w:val="28"/>
                <w:szCs w:val="28"/>
              </w:rPr>
            </w:pPr>
          </w:p>
        </w:tc>
        <w:tc>
          <w:tcPr>
            <w:tcW w:w="567" w:type="dxa"/>
          </w:tcPr>
          <w:p w:rsidR="00FC38F3" w:rsidRPr="0070004A" w:rsidRDefault="00FC38F3" w:rsidP="00E830AB">
            <w:pPr>
              <w:jc w:val="center"/>
              <w:rPr>
                <w:rFonts w:ascii="Times New Roman" w:hAnsi="Times New Roman" w:cs="Times New Roman"/>
                <w:sz w:val="28"/>
                <w:szCs w:val="28"/>
              </w:rPr>
            </w:pPr>
          </w:p>
        </w:tc>
        <w:tc>
          <w:tcPr>
            <w:tcW w:w="425" w:type="dxa"/>
          </w:tcPr>
          <w:p w:rsidR="00FC38F3" w:rsidRPr="0070004A"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Pr="0070004A"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Pr="0070004A" w:rsidRDefault="00FC38F3"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FC38F3" w:rsidRPr="0070004A" w:rsidRDefault="00FC38F3" w:rsidP="00E830AB">
            <w:pPr>
              <w:rPr>
                <w:rFonts w:ascii="Times New Roman" w:hAnsi="Times New Roman" w:cs="Times New Roman"/>
                <w:b/>
                <w:i/>
                <w:sz w:val="28"/>
                <w:szCs w:val="28"/>
              </w:rPr>
            </w:pPr>
            <w:r>
              <w:rPr>
                <w:rFonts w:ascii="Times New Roman" w:hAnsi="Times New Roman" w:cs="Times New Roman"/>
                <w:b/>
                <w:i/>
                <w:sz w:val="28"/>
                <w:szCs w:val="28"/>
              </w:rPr>
              <w:t xml:space="preserve">20. </w:t>
            </w:r>
            <w:proofErr w:type="spellStart"/>
            <w:r>
              <w:rPr>
                <w:rFonts w:ascii="Times New Roman" w:hAnsi="Times New Roman" w:cs="Times New Roman"/>
                <w:b/>
                <w:i/>
                <w:sz w:val="28"/>
                <w:szCs w:val="28"/>
              </w:rPr>
              <w:t>Боб</w:t>
            </w:r>
            <w:r w:rsidR="00E830AB">
              <w:rPr>
                <w:rFonts w:ascii="Times New Roman" w:hAnsi="Times New Roman" w:cs="Times New Roman"/>
                <w:b/>
                <w:i/>
                <w:sz w:val="28"/>
                <w:szCs w:val="28"/>
              </w:rPr>
              <w:t>а</w:t>
            </w:r>
            <w:r>
              <w:rPr>
                <w:rFonts w:ascii="Times New Roman" w:hAnsi="Times New Roman" w:cs="Times New Roman"/>
                <w:b/>
                <w:i/>
                <w:sz w:val="28"/>
                <w:szCs w:val="28"/>
              </w:rPr>
              <w:t>рыкина</w:t>
            </w:r>
            <w:proofErr w:type="spellEnd"/>
            <w:r>
              <w:rPr>
                <w:rFonts w:ascii="Times New Roman" w:hAnsi="Times New Roman" w:cs="Times New Roman"/>
                <w:b/>
                <w:i/>
                <w:sz w:val="28"/>
                <w:szCs w:val="28"/>
              </w:rPr>
              <w:t xml:space="preserve"> Ангелина</w:t>
            </w:r>
          </w:p>
        </w:tc>
        <w:tc>
          <w:tcPr>
            <w:tcW w:w="425" w:type="dxa"/>
          </w:tcPr>
          <w:p w:rsidR="00FC38F3" w:rsidRDefault="00FC38F3" w:rsidP="00E830AB">
            <w:pPr>
              <w:jc w:val="center"/>
              <w:rPr>
                <w:rFonts w:ascii="Times New Roman" w:hAnsi="Times New Roman" w:cs="Times New Roman"/>
                <w:sz w:val="28"/>
                <w:szCs w:val="28"/>
              </w:rPr>
            </w:pPr>
          </w:p>
        </w:tc>
        <w:tc>
          <w:tcPr>
            <w:tcW w:w="426" w:type="dxa"/>
          </w:tcPr>
          <w:p w:rsidR="00FC38F3" w:rsidRDefault="00FC38F3" w:rsidP="00E830AB">
            <w:pPr>
              <w:jc w:val="center"/>
              <w:rPr>
                <w:rFonts w:ascii="Times New Roman" w:hAnsi="Times New Roman" w:cs="Times New Roman"/>
                <w:sz w:val="28"/>
                <w:szCs w:val="28"/>
              </w:rPr>
            </w:pPr>
          </w:p>
        </w:tc>
        <w:tc>
          <w:tcPr>
            <w:tcW w:w="567" w:type="dxa"/>
          </w:tcPr>
          <w:p w:rsidR="00FC38F3" w:rsidRDefault="00FC38F3" w:rsidP="00E830AB">
            <w:pPr>
              <w:jc w:val="center"/>
              <w:rPr>
                <w:rFonts w:ascii="Times New Roman" w:hAnsi="Times New Roman" w:cs="Times New Roman"/>
                <w:sz w:val="28"/>
                <w:szCs w:val="28"/>
              </w:rPr>
            </w:pPr>
          </w:p>
        </w:tc>
        <w:tc>
          <w:tcPr>
            <w:tcW w:w="425" w:type="dxa"/>
          </w:tcPr>
          <w:p w:rsidR="00FC38F3" w:rsidRDefault="00FC38F3" w:rsidP="00E830AB">
            <w:pPr>
              <w:jc w:val="center"/>
              <w:rPr>
                <w:rFonts w:ascii="Times New Roman" w:hAnsi="Times New Roman" w:cs="Times New Roman"/>
                <w:sz w:val="28"/>
                <w:szCs w:val="28"/>
              </w:rPr>
            </w:pPr>
          </w:p>
        </w:tc>
        <w:tc>
          <w:tcPr>
            <w:tcW w:w="318" w:type="dxa"/>
            <w:tcBorders>
              <w:right w:val="single" w:sz="4" w:space="0" w:color="auto"/>
            </w:tcBorders>
          </w:tcPr>
          <w:p w:rsidR="00FC38F3" w:rsidRDefault="00FC38F3"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49"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55"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FC38F3" w:rsidRDefault="00FC38F3" w:rsidP="00E830AB">
            <w:pPr>
              <w:jc w:val="center"/>
              <w:rPr>
                <w:rFonts w:ascii="Times New Roman" w:hAnsi="Times New Roman" w:cs="Times New Roman"/>
                <w:sz w:val="28"/>
                <w:szCs w:val="28"/>
              </w:rPr>
            </w:pPr>
          </w:p>
        </w:tc>
        <w:tc>
          <w:tcPr>
            <w:tcW w:w="426" w:type="dxa"/>
            <w:tcBorders>
              <w:left w:val="single" w:sz="4" w:space="0" w:color="auto"/>
            </w:tcBorders>
          </w:tcPr>
          <w:p w:rsidR="00FC38F3" w:rsidRDefault="00FC38F3" w:rsidP="00E830AB">
            <w:pPr>
              <w:jc w:val="center"/>
              <w:rPr>
                <w:rFonts w:ascii="Times New Roman" w:hAnsi="Times New Roman" w:cs="Times New Roman"/>
                <w:sz w:val="28"/>
                <w:szCs w:val="28"/>
              </w:rPr>
            </w:pPr>
          </w:p>
        </w:tc>
      </w:tr>
    </w:tbl>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303039" w:rsidRDefault="00303039" w:rsidP="0059374C">
      <w:pPr>
        <w:spacing w:after="0"/>
        <w:rPr>
          <w:rFonts w:ascii="Times New Roman" w:hAnsi="Times New Roman" w:cs="Times New Roman"/>
          <w:sz w:val="28"/>
          <w:szCs w:val="28"/>
        </w:rPr>
      </w:pPr>
    </w:p>
    <w:p w:rsidR="0059374C" w:rsidRPr="005E1E6D" w:rsidRDefault="0059374C" w:rsidP="0059374C">
      <w:pPr>
        <w:spacing w:after="0"/>
        <w:rPr>
          <w:rFonts w:ascii="Times New Roman" w:hAnsi="Times New Roman" w:cs="Times New Roman"/>
          <w:sz w:val="28"/>
          <w:szCs w:val="28"/>
        </w:rPr>
      </w:pPr>
      <w:r>
        <w:rPr>
          <w:rFonts w:ascii="Times New Roman" w:hAnsi="Times New Roman" w:cs="Times New Roman"/>
          <w:sz w:val="28"/>
          <w:szCs w:val="28"/>
        </w:rPr>
        <w:t xml:space="preserve">Январь – май </w:t>
      </w:r>
    </w:p>
    <w:tbl>
      <w:tblPr>
        <w:tblStyle w:val="a4"/>
        <w:tblpPr w:leftFromText="180" w:rightFromText="180" w:vertAnchor="text" w:horzAnchor="margin" w:tblpX="108" w:tblpY="62"/>
        <w:tblW w:w="11211" w:type="dxa"/>
        <w:tblLayout w:type="fixed"/>
        <w:tblLook w:val="04A0" w:firstRow="1" w:lastRow="0" w:firstColumn="1" w:lastColumn="0" w:noHBand="0" w:noVBand="1"/>
      </w:tblPr>
      <w:tblGrid>
        <w:gridCol w:w="3544"/>
        <w:gridCol w:w="425"/>
        <w:gridCol w:w="426"/>
        <w:gridCol w:w="425"/>
        <w:gridCol w:w="425"/>
        <w:gridCol w:w="425"/>
        <w:gridCol w:w="372"/>
        <w:gridCol w:w="337"/>
        <w:gridCol w:w="374"/>
        <w:gridCol w:w="299"/>
        <w:gridCol w:w="299"/>
        <w:gridCol w:w="374"/>
        <w:gridCol w:w="318"/>
        <w:gridCol w:w="374"/>
        <w:gridCol w:w="372"/>
        <w:gridCol w:w="425"/>
        <w:gridCol w:w="425"/>
        <w:gridCol w:w="426"/>
        <w:gridCol w:w="567"/>
        <w:gridCol w:w="567"/>
        <w:gridCol w:w="12"/>
      </w:tblGrid>
      <w:tr w:rsidR="0059374C" w:rsidRPr="0070004A" w:rsidTr="00E830AB">
        <w:trPr>
          <w:trHeight w:val="318"/>
        </w:trPr>
        <w:tc>
          <w:tcPr>
            <w:tcW w:w="3544" w:type="dxa"/>
            <w:vMerge w:val="restart"/>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 xml:space="preserve">Ф. И. </w:t>
            </w:r>
          </w:p>
        </w:tc>
        <w:tc>
          <w:tcPr>
            <w:tcW w:w="7667" w:type="dxa"/>
            <w:gridSpan w:val="20"/>
            <w:tcBorders>
              <w:top w:val="single" w:sz="4" w:space="0" w:color="auto"/>
              <w:bottom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 раб недели</w:t>
            </w:r>
          </w:p>
        </w:tc>
      </w:tr>
      <w:tr w:rsidR="0059374C" w:rsidRPr="0070004A" w:rsidTr="00E830AB">
        <w:trPr>
          <w:trHeight w:val="307"/>
        </w:trPr>
        <w:tc>
          <w:tcPr>
            <w:tcW w:w="3544" w:type="dxa"/>
            <w:vMerge/>
          </w:tcPr>
          <w:p w:rsidR="0059374C" w:rsidRPr="0070004A" w:rsidRDefault="0059374C" w:rsidP="00E830AB">
            <w:pPr>
              <w:jc w:val="center"/>
              <w:rPr>
                <w:rFonts w:ascii="Times New Roman" w:hAnsi="Times New Roman" w:cs="Times New Roman"/>
                <w:sz w:val="28"/>
                <w:szCs w:val="28"/>
              </w:rPr>
            </w:pPr>
          </w:p>
        </w:tc>
        <w:tc>
          <w:tcPr>
            <w:tcW w:w="425" w:type="dxa"/>
            <w:tcBorders>
              <w:top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18</w:t>
            </w:r>
          </w:p>
        </w:tc>
        <w:tc>
          <w:tcPr>
            <w:tcW w:w="426" w:type="dxa"/>
            <w:tcBorders>
              <w:top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19</w:t>
            </w:r>
          </w:p>
        </w:tc>
        <w:tc>
          <w:tcPr>
            <w:tcW w:w="425" w:type="dxa"/>
            <w:tcBorders>
              <w:top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20</w:t>
            </w:r>
          </w:p>
        </w:tc>
        <w:tc>
          <w:tcPr>
            <w:tcW w:w="425" w:type="dxa"/>
            <w:tcBorders>
              <w:top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21</w:t>
            </w:r>
          </w:p>
        </w:tc>
        <w:tc>
          <w:tcPr>
            <w:tcW w:w="425" w:type="dxa"/>
            <w:tcBorders>
              <w:top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22</w:t>
            </w:r>
          </w:p>
        </w:tc>
        <w:tc>
          <w:tcPr>
            <w:tcW w:w="372"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23</w:t>
            </w:r>
          </w:p>
        </w:tc>
        <w:tc>
          <w:tcPr>
            <w:tcW w:w="337"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24</w:t>
            </w:r>
          </w:p>
        </w:tc>
        <w:tc>
          <w:tcPr>
            <w:tcW w:w="374"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25</w:t>
            </w:r>
          </w:p>
        </w:tc>
        <w:tc>
          <w:tcPr>
            <w:tcW w:w="299"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26</w:t>
            </w:r>
          </w:p>
        </w:tc>
        <w:tc>
          <w:tcPr>
            <w:tcW w:w="299"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27</w:t>
            </w:r>
          </w:p>
        </w:tc>
        <w:tc>
          <w:tcPr>
            <w:tcW w:w="374"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28</w:t>
            </w:r>
          </w:p>
        </w:tc>
        <w:tc>
          <w:tcPr>
            <w:tcW w:w="318"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29</w:t>
            </w:r>
          </w:p>
        </w:tc>
        <w:tc>
          <w:tcPr>
            <w:tcW w:w="374"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30</w:t>
            </w:r>
          </w:p>
        </w:tc>
        <w:tc>
          <w:tcPr>
            <w:tcW w:w="372"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31</w:t>
            </w:r>
          </w:p>
        </w:tc>
        <w:tc>
          <w:tcPr>
            <w:tcW w:w="425"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32</w:t>
            </w:r>
          </w:p>
        </w:tc>
        <w:tc>
          <w:tcPr>
            <w:tcW w:w="425"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33</w:t>
            </w:r>
          </w:p>
        </w:tc>
        <w:tc>
          <w:tcPr>
            <w:tcW w:w="426"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34</w:t>
            </w:r>
          </w:p>
        </w:tc>
        <w:tc>
          <w:tcPr>
            <w:tcW w:w="567" w:type="dxa"/>
            <w:tcBorders>
              <w:top w:val="single" w:sz="4" w:space="0" w:color="auto"/>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r>
              <w:rPr>
                <w:rFonts w:ascii="Times New Roman" w:hAnsi="Times New Roman" w:cs="Times New Roman"/>
                <w:sz w:val="28"/>
                <w:szCs w:val="28"/>
              </w:rPr>
              <w:t>35</w:t>
            </w:r>
          </w:p>
        </w:tc>
        <w:tc>
          <w:tcPr>
            <w:tcW w:w="579" w:type="dxa"/>
            <w:gridSpan w:val="2"/>
            <w:tcBorders>
              <w:top w:val="single" w:sz="4" w:space="0" w:color="auto"/>
              <w:left w:val="single" w:sz="4" w:space="0" w:color="auto"/>
            </w:tcBorders>
          </w:tcPr>
          <w:p w:rsidR="0059374C" w:rsidRDefault="0059374C" w:rsidP="00E830AB">
            <w:pPr>
              <w:jc w:val="center"/>
              <w:rPr>
                <w:rFonts w:ascii="Times New Roman" w:hAnsi="Times New Roman" w:cs="Times New Roman"/>
                <w:sz w:val="28"/>
                <w:szCs w:val="28"/>
              </w:rPr>
            </w:pPr>
            <w:r>
              <w:rPr>
                <w:rFonts w:ascii="Times New Roman" w:hAnsi="Times New Roman" w:cs="Times New Roman"/>
                <w:sz w:val="28"/>
                <w:szCs w:val="28"/>
              </w:rPr>
              <w:t>36</w:t>
            </w: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1. Аверьянова Милана</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2. Акатьев Антон</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3. Бобков Матвей</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4. Васильев Владислав</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5. </w:t>
            </w:r>
            <w:proofErr w:type="spellStart"/>
            <w:r w:rsidRPr="0070004A">
              <w:rPr>
                <w:rFonts w:ascii="Times New Roman" w:hAnsi="Times New Roman" w:cs="Times New Roman"/>
                <w:b/>
                <w:i/>
                <w:sz w:val="28"/>
                <w:szCs w:val="28"/>
              </w:rPr>
              <w:t>Ваштаева</w:t>
            </w:r>
            <w:proofErr w:type="spellEnd"/>
            <w:r w:rsidRPr="0070004A">
              <w:rPr>
                <w:rFonts w:ascii="Times New Roman" w:hAnsi="Times New Roman" w:cs="Times New Roman"/>
                <w:b/>
                <w:i/>
                <w:sz w:val="28"/>
                <w:szCs w:val="28"/>
              </w:rPr>
              <w:t xml:space="preserve"> Маргарита</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6. </w:t>
            </w:r>
            <w:proofErr w:type="spellStart"/>
            <w:r w:rsidRPr="0070004A">
              <w:rPr>
                <w:rFonts w:ascii="Times New Roman" w:hAnsi="Times New Roman" w:cs="Times New Roman"/>
                <w:b/>
                <w:i/>
                <w:sz w:val="28"/>
                <w:szCs w:val="28"/>
              </w:rPr>
              <w:t>Желдаков</w:t>
            </w:r>
            <w:proofErr w:type="spellEnd"/>
            <w:r w:rsidRPr="0070004A">
              <w:rPr>
                <w:rFonts w:ascii="Times New Roman" w:hAnsi="Times New Roman" w:cs="Times New Roman"/>
                <w:b/>
                <w:i/>
                <w:sz w:val="28"/>
                <w:szCs w:val="28"/>
              </w:rPr>
              <w:t xml:space="preserve"> Вадим</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7. Карелина Анастасия</w:t>
            </w:r>
            <w:r w:rsidRPr="0070004A">
              <w:rPr>
                <w:rFonts w:ascii="Times New Roman" w:hAnsi="Times New Roman" w:cs="Times New Roman"/>
                <w:i/>
                <w:sz w:val="28"/>
                <w:szCs w:val="28"/>
              </w:rPr>
              <w:t xml:space="preserve">        </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8. Клевцова Александра</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9.Корняков Денис</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10. Корняков Дмитрий</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11.Косс Владимир</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12. </w:t>
            </w:r>
            <w:proofErr w:type="spellStart"/>
            <w:r w:rsidRPr="0070004A">
              <w:rPr>
                <w:rFonts w:ascii="Times New Roman" w:hAnsi="Times New Roman" w:cs="Times New Roman"/>
                <w:b/>
                <w:i/>
                <w:sz w:val="28"/>
                <w:szCs w:val="28"/>
              </w:rPr>
              <w:t>Култыгин</w:t>
            </w:r>
            <w:proofErr w:type="spellEnd"/>
            <w:r w:rsidRPr="0070004A">
              <w:rPr>
                <w:rFonts w:ascii="Times New Roman" w:hAnsi="Times New Roman" w:cs="Times New Roman"/>
                <w:b/>
                <w:i/>
                <w:sz w:val="28"/>
                <w:szCs w:val="28"/>
              </w:rPr>
              <w:t xml:space="preserve"> Александр</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13. </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14.Пинтусова Яна</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15. Савченко Дмитрий</w:t>
            </w:r>
            <w:r w:rsidRPr="0070004A">
              <w:rPr>
                <w:rFonts w:ascii="Times New Roman" w:hAnsi="Times New Roman" w:cs="Times New Roman"/>
                <w:i/>
                <w:sz w:val="28"/>
                <w:szCs w:val="28"/>
              </w:rPr>
              <w:t xml:space="preserve">        </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16. </w:t>
            </w:r>
            <w:proofErr w:type="spellStart"/>
            <w:r w:rsidRPr="0070004A">
              <w:rPr>
                <w:rFonts w:ascii="Times New Roman" w:hAnsi="Times New Roman" w:cs="Times New Roman"/>
                <w:b/>
                <w:i/>
                <w:sz w:val="28"/>
                <w:szCs w:val="28"/>
              </w:rPr>
              <w:t>Сандзюк</w:t>
            </w:r>
            <w:proofErr w:type="spellEnd"/>
            <w:r w:rsidRPr="0070004A">
              <w:rPr>
                <w:rFonts w:ascii="Times New Roman" w:hAnsi="Times New Roman" w:cs="Times New Roman"/>
                <w:b/>
                <w:i/>
                <w:sz w:val="28"/>
                <w:szCs w:val="28"/>
              </w:rPr>
              <w:t xml:space="preserve"> Ульяна</w:t>
            </w:r>
            <w:r w:rsidRPr="0070004A">
              <w:rPr>
                <w:rFonts w:ascii="Times New Roman" w:hAnsi="Times New Roman" w:cs="Times New Roman"/>
                <w:i/>
                <w:sz w:val="28"/>
                <w:szCs w:val="28"/>
              </w:rPr>
              <w:t xml:space="preserve">            </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17.Смык Матвей</w:t>
            </w:r>
            <w:r w:rsidRPr="0070004A">
              <w:rPr>
                <w:rFonts w:ascii="Times New Roman" w:hAnsi="Times New Roman" w:cs="Times New Roman"/>
                <w:i/>
                <w:sz w:val="28"/>
                <w:szCs w:val="28"/>
              </w:rPr>
              <w:t xml:space="preserve">                  </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18. Федченко Алёна</w:t>
            </w:r>
            <w:r w:rsidRPr="0070004A">
              <w:rPr>
                <w:rFonts w:ascii="Times New Roman" w:hAnsi="Times New Roman" w:cs="Times New Roman"/>
                <w:i/>
                <w:sz w:val="28"/>
                <w:szCs w:val="28"/>
              </w:rPr>
              <w:t xml:space="preserve">              </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sidRPr="0070004A">
              <w:rPr>
                <w:rFonts w:ascii="Times New Roman" w:hAnsi="Times New Roman" w:cs="Times New Roman"/>
                <w:b/>
                <w:i/>
                <w:sz w:val="28"/>
                <w:szCs w:val="28"/>
              </w:rPr>
              <w:t xml:space="preserve">19. </w:t>
            </w:r>
            <w:proofErr w:type="spellStart"/>
            <w:r w:rsidRPr="0070004A">
              <w:rPr>
                <w:rFonts w:ascii="Times New Roman" w:hAnsi="Times New Roman" w:cs="Times New Roman"/>
                <w:b/>
                <w:i/>
                <w:sz w:val="28"/>
                <w:szCs w:val="28"/>
              </w:rPr>
              <w:t>Шичкина</w:t>
            </w:r>
            <w:proofErr w:type="spellEnd"/>
            <w:r w:rsidRPr="0070004A">
              <w:rPr>
                <w:rFonts w:ascii="Times New Roman" w:hAnsi="Times New Roman" w:cs="Times New Roman"/>
                <w:b/>
                <w:i/>
                <w:sz w:val="28"/>
                <w:szCs w:val="28"/>
              </w:rPr>
              <w:t xml:space="preserve"> Дарья</w:t>
            </w:r>
          </w:p>
        </w:tc>
        <w:tc>
          <w:tcPr>
            <w:tcW w:w="425" w:type="dxa"/>
          </w:tcPr>
          <w:p w:rsidR="0059374C" w:rsidRPr="0070004A" w:rsidRDefault="0059374C" w:rsidP="00E830AB">
            <w:pPr>
              <w:jc w:val="center"/>
              <w:rPr>
                <w:rFonts w:ascii="Times New Roman" w:hAnsi="Times New Roman" w:cs="Times New Roman"/>
                <w:sz w:val="28"/>
                <w:szCs w:val="28"/>
              </w:rPr>
            </w:pPr>
          </w:p>
        </w:tc>
        <w:tc>
          <w:tcPr>
            <w:tcW w:w="426"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Pr>
          <w:p w:rsidR="0059374C" w:rsidRPr="0070004A"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Pr="0070004A"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Pr="0070004A" w:rsidRDefault="0059374C" w:rsidP="00E830AB">
            <w:pPr>
              <w:jc w:val="center"/>
              <w:rPr>
                <w:rFonts w:ascii="Times New Roman" w:hAnsi="Times New Roman" w:cs="Times New Roman"/>
                <w:sz w:val="28"/>
                <w:szCs w:val="28"/>
              </w:rPr>
            </w:pPr>
          </w:p>
        </w:tc>
      </w:tr>
      <w:tr w:rsidR="0059374C" w:rsidRPr="0070004A" w:rsidTr="00E830AB">
        <w:trPr>
          <w:gridAfter w:val="1"/>
          <w:wAfter w:w="12" w:type="dxa"/>
        </w:trPr>
        <w:tc>
          <w:tcPr>
            <w:tcW w:w="3544" w:type="dxa"/>
          </w:tcPr>
          <w:p w:rsidR="0059374C" w:rsidRPr="0070004A" w:rsidRDefault="0059374C" w:rsidP="00E830AB">
            <w:pPr>
              <w:rPr>
                <w:rFonts w:ascii="Times New Roman" w:hAnsi="Times New Roman" w:cs="Times New Roman"/>
                <w:b/>
                <w:i/>
                <w:sz w:val="28"/>
                <w:szCs w:val="28"/>
              </w:rPr>
            </w:pPr>
            <w:r>
              <w:rPr>
                <w:rFonts w:ascii="Times New Roman" w:hAnsi="Times New Roman" w:cs="Times New Roman"/>
                <w:b/>
                <w:i/>
                <w:sz w:val="28"/>
                <w:szCs w:val="28"/>
              </w:rPr>
              <w:t>20. Боборыкина Ангелина</w:t>
            </w:r>
          </w:p>
        </w:tc>
        <w:tc>
          <w:tcPr>
            <w:tcW w:w="425" w:type="dxa"/>
          </w:tcPr>
          <w:p w:rsidR="0059374C" w:rsidRDefault="0059374C" w:rsidP="00E830AB">
            <w:pPr>
              <w:jc w:val="center"/>
              <w:rPr>
                <w:rFonts w:ascii="Times New Roman" w:hAnsi="Times New Roman" w:cs="Times New Roman"/>
                <w:sz w:val="28"/>
                <w:szCs w:val="28"/>
              </w:rPr>
            </w:pPr>
          </w:p>
        </w:tc>
        <w:tc>
          <w:tcPr>
            <w:tcW w:w="426" w:type="dxa"/>
          </w:tcPr>
          <w:p w:rsidR="0059374C" w:rsidRDefault="0059374C" w:rsidP="00E830AB">
            <w:pPr>
              <w:jc w:val="center"/>
              <w:rPr>
                <w:rFonts w:ascii="Times New Roman" w:hAnsi="Times New Roman" w:cs="Times New Roman"/>
                <w:sz w:val="28"/>
                <w:szCs w:val="28"/>
              </w:rPr>
            </w:pPr>
          </w:p>
        </w:tc>
        <w:tc>
          <w:tcPr>
            <w:tcW w:w="425" w:type="dxa"/>
          </w:tcPr>
          <w:p w:rsidR="0059374C" w:rsidRDefault="0059374C" w:rsidP="00E830AB">
            <w:pPr>
              <w:jc w:val="center"/>
              <w:rPr>
                <w:rFonts w:ascii="Times New Roman" w:hAnsi="Times New Roman" w:cs="Times New Roman"/>
                <w:sz w:val="28"/>
                <w:szCs w:val="28"/>
              </w:rPr>
            </w:pPr>
          </w:p>
        </w:tc>
        <w:tc>
          <w:tcPr>
            <w:tcW w:w="425" w:type="dxa"/>
          </w:tcPr>
          <w:p w:rsidR="0059374C" w:rsidRDefault="0059374C" w:rsidP="00E830AB">
            <w:pPr>
              <w:jc w:val="center"/>
              <w:rPr>
                <w:rFonts w:ascii="Times New Roman" w:hAnsi="Times New Roman" w:cs="Times New Roman"/>
                <w:sz w:val="28"/>
                <w:szCs w:val="28"/>
              </w:rPr>
            </w:pPr>
          </w:p>
        </w:tc>
        <w:tc>
          <w:tcPr>
            <w:tcW w:w="425" w:type="dxa"/>
            <w:tcBorders>
              <w:right w:val="single" w:sz="4" w:space="0" w:color="auto"/>
            </w:tcBorders>
          </w:tcPr>
          <w:p w:rsidR="0059374C"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337"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299"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318"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374"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372"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425"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426"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567" w:type="dxa"/>
            <w:tcBorders>
              <w:left w:val="single" w:sz="4" w:space="0" w:color="auto"/>
              <w:right w:val="single" w:sz="4" w:space="0" w:color="auto"/>
            </w:tcBorders>
          </w:tcPr>
          <w:p w:rsidR="0059374C" w:rsidRDefault="0059374C" w:rsidP="00E830AB">
            <w:pPr>
              <w:jc w:val="center"/>
              <w:rPr>
                <w:rFonts w:ascii="Times New Roman" w:hAnsi="Times New Roman" w:cs="Times New Roman"/>
                <w:sz w:val="28"/>
                <w:szCs w:val="28"/>
              </w:rPr>
            </w:pPr>
          </w:p>
        </w:tc>
        <w:tc>
          <w:tcPr>
            <w:tcW w:w="567" w:type="dxa"/>
            <w:tcBorders>
              <w:left w:val="single" w:sz="4" w:space="0" w:color="auto"/>
            </w:tcBorders>
          </w:tcPr>
          <w:p w:rsidR="0059374C" w:rsidRDefault="0059374C" w:rsidP="00E830AB">
            <w:pPr>
              <w:jc w:val="center"/>
              <w:rPr>
                <w:rFonts w:ascii="Times New Roman" w:hAnsi="Times New Roman" w:cs="Times New Roman"/>
                <w:sz w:val="28"/>
                <w:szCs w:val="28"/>
              </w:rPr>
            </w:pPr>
          </w:p>
        </w:tc>
      </w:tr>
    </w:tbl>
    <w:p w:rsidR="00FC38F3" w:rsidRDefault="00FC38F3" w:rsidP="005E1E6D">
      <w:pPr>
        <w:spacing w:after="0"/>
        <w:rPr>
          <w:rFonts w:ascii="Times New Roman" w:hAnsi="Times New Roman" w:cs="Times New Roman"/>
          <w:sz w:val="28"/>
          <w:szCs w:val="28"/>
        </w:rPr>
      </w:pPr>
    </w:p>
    <w:p w:rsidR="005E1E6D" w:rsidRPr="00C224D5" w:rsidRDefault="005E1E6D" w:rsidP="00C224D5">
      <w:pPr>
        <w:spacing w:after="0" w:line="240" w:lineRule="auto"/>
        <w:rPr>
          <w:rFonts w:ascii="Times New Roman" w:hAnsi="Times New Roman"/>
          <w:sz w:val="28"/>
          <w:szCs w:val="28"/>
        </w:rPr>
      </w:pPr>
      <w:r w:rsidRPr="005E1E6D">
        <w:rPr>
          <w:rFonts w:ascii="Times New Roman" w:hAnsi="Times New Roman" w:cs="Times New Roman"/>
          <w:sz w:val="28"/>
          <w:szCs w:val="28"/>
        </w:rPr>
        <w:t xml:space="preserve">     </w:t>
      </w:r>
    </w:p>
    <w:p w:rsidR="005E1E6D" w:rsidRPr="005E1E6D" w:rsidRDefault="005E1E6D" w:rsidP="005E1E6D">
      <w:pPr>
        <w:spacing w:after="0"/>
        <w:rPr>
          <w:rFonts w:ascii="Times New Roman" w:hAnsi="Times New Roman" w:cs="Times New Roman"/>
          <w:sz w:val="28"/>
          <w:szCs w:val="28"/>
        </w:rPr>
      </w:pPr>
    </w:p>
    <w:p w:rsidR="005E1E6D" w:rsidRPr="0054427E" w:rsidRDefault="005E1E6D" w:rsidP="0054427E">
      <w:pPr>
        <w:spacing w:after="0"/>
        <w:rPr>
          <w:rFonts w:ascii="Times New Roman" w:hAnsi="Times New Roman" w:cs="Times New Roman"/>
          <w:sz w:val="28"/>
          <w:szCs w:val="28"/>
        </w:rPr>
      </w:pPr>
    </w:p>
    <w:sectPr w:rsidR="005E1E6D" w:rsidRPr="0054427E" w:rsidSect="008F3FDB">
      <w:pgSz w:w="11906" w:h="16838"/>
      <w:pgMar w:top="284" w:right="284" w:bottom="284" w:left="284" w:header="708" w:footer="708" w:gutter="0"/>
      <w:pgBorders w:display="firstPage"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Newton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6CAA9C"/>
    <w:lvl w:ilvl="0">
      <w:numFmt w:val="bullet"/>
      <w:lvlText w:val="*"/>
      <w:lvlJc w:val="left"/>
    </w:lvl>
  </w:abstractNum>
  <w:abstractNum w:abstractNumId="1">
    <w:nsid w:val="05426B50"/>
    <w:multiLevelType w:val="multilevel"/>
    <w:tmpl w:val="3CDE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86DCD"/>
    <w:multiLevelType w:val="hybridMultilevel"/>
    <w:tmpl w:val="474824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A62996"/>
    <w:multiLevelType w:val="multilevel"/>
    <w:tmpl w:val="13E2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E92256"/>
    <w:multiLevelType w:val="multilevel"/>
    <w:tmpl w:val="EFF2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B37C1"/>
    <w:multiLevelType w:val="singleLevel"/>
    <w:tmpl w:val="0419000D"/>
    <w:lvl w:ilvl="0">
      <w:start w:val="1"/>
      <w:numFmt w:val="bullet"/>
      <w:lvlText w:val=""/>
      <w:lvlJc w:val="left"/>
      <w:pPr>
        <w:ind w:left="360" w:hanging="360"/>
      </w:pPr>
      <w:rPr>
        <w:rFonts w:ascii="Wingdings" w:hAnsi="Wingdings" w:hint="default"/>
      </w:rPr>
    </w:lvl>
  </w:abstractNum>
  <w:abstractNum w:abstractNumId="6">
    <w:nsid w:val="6B71236F"/>
    <w:multiLevelType w:val="multilevel"/>
    <w:tmpl w:val="FF48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07BF9"/>
    <w:multiLevelType w:val="multilevel"/>
    <w:tmpl w:val="9C9C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69149F"/>
    <w:multiLevelType w:val="multilevel"/>
    <w:tmpl w:val="909C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130AFA"/>
    <w:multiLevelType w:val="hybridMultilevel"/>
    <w:tmpl w:val="72CED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069484D"/>
    <w:multiLevelType w:val="hybridMultilevel"/>
    <w:tmpl w:val="606A61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F54065"/>
    <w:multiLevelType w:val="hybridMultilevel"/>
    <w:tmpl w:val="4F1A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771135"/>
    <w:multiLevelType w:val="multilevel"/>
    <w:tmpl w:val="A1E2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5"/>
  </w:num>
  <w:num w:numId="4">
    <w:abstractNumId w:val="7"/>
  </w:num>
  <w:num w:numId="5">
    <w:abstractNumId w:val="6"/>
  </w:num>
  <w:num w:numId="6">
    <w:abstractNumId w:val="11"/>
  </w:num>
  <w:num w:numId="7">
    <w:abstractNumId w:val="10"/>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54427E"/>
    <w:rsid w:val="00011A0B"/>
    <w:rsid w:val="00096D29"/>
    <w:rsid w:val="000C765F"/>
    <w:rsid w:val="00137984"/>
    <w:rsid w:val="001B6FBA"/>
    <w:rsid w:val="00284C84"/>
    <w:rsid w:val="002A4B34"/>
    <w:rsid w:val="00303039"/>
    <w:rsid w:val="0053403C"/>
    <w:rsid w:val="0054427E"/>
    <w:rsid w:val="00546680"/>
    <w:rsid w:val="00555FDE"/>
    <w:rsid w:val="0059374C"/>
    <w:rsid w:val="00594A23"/>
    <w:rsid w:val="005E1E6D"/>
    <w:rsid w:val="006B23B8"/>
    <w:rsid w:val="006D3194"/>
    <w:rsid w:val="00782E2C"/>
    <w:rsid w:val="00802FEB"/>
    <w:rsid w:val="008F3FDB"/>
    <w:rsid w:val="0099627A"/>
    <w:rsid w:val="00AA1DB7"/>
    <w:rsid w:val="00AC5E58"/>
    <w:rsid w:val="00C224D5"/>
    <w:rsid w:val="00C77B89"/>
    <w:rsid w:val="00D46E17"/>
    <w:rsid w:val="00D52A94"/>
    <w:rsid w:val="00E2694D"/>
    <w:rsid w:val="00E830AB"/>
    <w:rsid w:val="00F8204D"/>
    <w:rsid w:val="00FC3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2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984"/>
    <w:pPr>
      <w:ind w:left="720"/>
      <w:contextualSpacing/>
    </w:pPr>
  </w:style>
  <w:style w:type="paragraph" w:styleId="2">
    <w:name w:val="Body Text Indent 2"/>
    <w:basedOn w:val="a"/>
    <w:link w:val="20"/>
    <w:uiPriority w:val="99"/>
    <w:unhideWhenUsed/>
    <w:rsid w:val="00555FD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rsid w:val="00555FDE"/>
    <w:rPr>
      <w:rFonts w:ascii="Times New Roman" w:eastAsia="Times New Roman" w:hAnsi="Times New Roman" w:cs="Times New Roman"/>
      <w:sz w:val="24"/>
      <w:szCs w:val="24"/>
      <w:lang w:eastAsia="ru-RU"/>
    </w:rPr>
  </w:style>
  <w:style w:type="table" w:styleId="a4">
    <w:name w:val="Table Grid"/>
    <w:basedOn w:val="a1"/>
    <w:uiPriority w:val="59"/>
    <w:rsid w:val="00802F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802FE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2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114E3-92F1-4251-95C8-D19E156C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4079</Words>
  <Characters>23255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6</cp:revision>
  <cp:lastPrinted>2018-11-14T15:21:00Z</cp:lastPrinted>
  <dcterms:created xsi:type="dcterms:W3CDTF">2017-10-07T17:57:00Z</dcterms:created>
  <dcterms:modified xsi:type="dcterms:W3CDTF">2018-11-14T15:23:00Z</dcterms:modified>
</cp:coreProperties>
</file>